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7" w:rsidRPr="008C4617" w:rsidRDefault="008C4617" w:rsidP="008C4617">
      <w:pPr>
        <w:pStyle w:val="Citation"/>
        <w:jc w:val="center"/>
        <w:rPr>
          <w:rStyle w:val="Accentuation"/>
          <w:sz w:val="40"/>
          <w:szCs w:val="40"/>
          <w:lang w:val="fr-FR"/>
        </w:rPr>
      </w:pPr>
      <w:r w:rsidRPr="008C4617">
        <w:rPr>
          <w:b/>
          <w:bCs/>
          <w:i w:val="0"/>
          <w:iCs w:val="0"/>
          <w:noProof/>
          <w:spacing w:val="10"/>
          <w:sz w:val="40"/>
          <w:szCs w:val="40"/>
          <w:lang w:val="fr-FR" w:eastAsia="fr-F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-83820</wp:posOffset>
            </wp:positionV>
            <wp:extent cx="1272540" cy="960120"/>
            <wp:effectExtent l="0" t="0" r="0" b="0"/>
            <wp:wrapThrough wrapText="bothSides">
              <wp:wrapPolygon edited="0">
                <wp:start x="14874" y="3000"/>
                <wp:lineTo x="4850" y="6857"/>
                <wp:lineTo x="1617" y="8571"/>
                <wp:lineTo x="1940" y="18429"/>
                <wp:lineTo x="17138" y="18429"/>
                <wp:lineTo x="17784" y="16714"/>
                <wp:lineTo x="18108" y="9857"/>
                <wp:lineTo x="19725" y="3857"/>
                <wp:lineTo x="19725" y="3000"/>
                <wp:lineTo x="14874" y="3000"/>
              </wp:wrapPolygon>
            </wp:wrapThrough>
            <wp:docPr id="6" name="Image 3" descr="CD77-Logo-MonochromeBleu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77-Logo-MonochromeBleu-RV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14D" w:rsidRPr="008C4617">
        <w:rPr>
          <w:rStyle w:val="Accentuation"/>
          <w:noProof/>
          <w:sz w:val="40"/>
          <w:szCs w:val="40"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-83820</wp:posOffset>
            </wp:positionV>
            <wp:extent cx="1211580" cy="1173480"/>
            <wp:effectExtent l="0" t="0" r="0" b="0"/>
            <wp:wrapThrough wrapText="bothSides">
              <wp:wrapPolygon edited="0">
                <wp:start x="7811" y="1052"/>
                <wp:lineTo x="5434" y="2104"/>
                <wp:lineTo x="1358" y="5610"/>
                <wp:lineTo x="679" y="12273"/>
                <wp:lineTo x="3396" y="17883"/>
                <wp:lineTo x="3736" y="18234"/>
                <wp:lineTo x="7811" y="20338"/>
                <wp:lineTo x="8491" y="20338"/>
                <wp:lineTo x="13245" y="20338"/>
                <wp:lineTo x="13925" y="20338"/>
                <wp:lineTo x="17660" y="18234"/>
                <wp:lineTo x="18000" y="17883"/>
                <wp:lineTo x="21057" y="12974"/>
                <wp:lineTo x="21396" y="12273"/>
                <wp:lineTo x="20377" y="5610"/>
                <wp:lineTo x="15623" y="1753"/>
                <wp:lineTo x="13585" y="1052"/>
                <wp:lineTo x="7811" y="1052"/>
              </wp:wrapPolygon>
            </wp:wrapThrough>
            <wp:docPr id="5" name="Image 2" descr="FFVELO_LOGO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ELO_LOGO_CMJ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617">
        <w:rPr>
          <w:rStyle w:val="Accentuation"/>
          <w:sz w:val="40"/>
          <w:szCs w:val="40"/>
          <w:lang w:val="fr-FR"/>
        </w:rPr>
        <w:t>Critérium Départemental</w:t>
      </w:r>
    </w:p>
    <w:p w:rsidR="005F5116" w:rsidRPr="008C4617" w:rsidRDefault="007C5567" w:rsidP="008C4617">
      <w:pPr>
        <w:pStyle w:val="Citation"/>
        <w:jc w:val="center"/>
        <w:rPr>
          <w:rStyle w:val="Accentuation"/>
          <w:sz w:val="40"/>
          <w:szCs w:val="40"/>
          <w:lang w:val="fr-FR"/>
        </w:rPr>
      </w:pPr>
      <w:r w:rsidRPr="008C4617">
        <w:rPr>
          <w:rStyle w:val="Accentuation"/>
          <w:sz w:val="40"/>
          <w:szCs w:val="40"/>
          <w:lang w:val="fr-FR"/>
        </w:rPr>
        <w:t>Jeunes Cyclotouristes</w:t>
      </w:r>
    </w:p>
    <w:p w:rsidR="007C5567" w:rsidRPr="008C4617" w:rsidRDefault="00D26D36" w:rsidP="000D65C1">
      <w:pPr>
        <w:pStyle w:val="Citation"/>
        <w:jc w:val="center"/>
        <w:rPr>
          <w:rStyle w:val="Accentuation"/>
          <w:lang w:val="fr-FR"/>
        </w:rPr>
      </w:pPr>
      <w:r w:rsidRPr="00D26D36">
        <w:rPr>
          <w:rStyle w:val="Accentuatio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left:0;text-align:left;margin-left:438.6pt;margin-top:15.35pt;width:37.2pt;height:34.8pt;flip:x;z-index:251669504" adj="12629,26379">
            <v:textbox style="mso-next-textbox:#_x0000_s1035">
              <w:txbxContent>
                <w:p w:rsidR="00BD310D" w:rsidRPr="00A80951" w:rsidRDefault="00BD310D" w:rsidP="00A80951"/>
              </w:txbxContent>
            </v:textbox>
          </v:shape>
        </w:pict>
      </w:r>
      <w:r w:rsidR="00A26618" w:rsidRPr="000D65C1">
        <w:rPr>
          <w:rStyle w:val="Accentuation"/>
          <w:sz w:val="40"/>
          <w:szCs w:val="40"/>
          <w:lang w:val="fr-FR"/>
        </w:rPr>
        <w:t>Samedi</w:t>
      </w:r>
      <w:r w:rsidR="000D65C1" w:rsidRPr="000D65C1">
        <w:rPr>
          <w:rStyle w:val="Accentuation"/>
          <w:sz w:val="40"/>
          <w:szCs w:val="40"/>
          <w:lang w:val="fr-FR"/>
        </w:rPr>
        <w:t xml:space="preserve"> 15 avril 2023 à Penchard</w:t>
      </w:r>
    </w:p>
    <w:p w:rsidR="007C5567" w:rsidRPr="00BD77C6" w:rsidRDefault="007C5567" w:rsidP="00BD77C6">
      <w:pPr>
        <w:pStyle w:val="Citation"/>
        <w:rPr>
          <w:rStyle w:val="Accentuation"/>
          <w:sz w:val="52"/>
          <w:szCs w:val="52"/>
          <w:lang w:val="fr-FR"/>
        </w:rPr>
      </w:pPr>
      <w:r w:rsidRPr="00BD77C6">
        <w:rPr>
          <w:rStyle w:val="Accentuation"/>
          <w:sz w:val="52"/>
          <w:szCs w:val="52"/>
          <w:lang w:val="fr-FR"/>
        </w:rPr>
        <w:t>Quizz</w:t>
      </w:r>
      <w:r w:rsidR="00BD77C6" w:rsidRPr="00BD77C6">
        <w:rPr>
          <w:rStyle w:val="Accentuation"/>
          <w:sz w:val="52"/>
          <w:szCs w:val="52"/>
          <w:lang w:val="fr-FR"/>
        </w:rPr>
        <w:t xml:space="preserve"> Catégorie 11-14 ans – 16-17 ans</w:t>
      </w:r>
    </w:p>
    <w:p w:rsidR="00E34486" w:rsidRPr="000D65C1" w:rsidRDefault="00E3448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Nom :</w:t>
      </w:r>
      <w:r w:rsidR="00304A03" w:rsidRPr="00BD77C6">
        <w:rPr>
          <w:rStyle w:val="Accentuation"/>
          <w:lang w:val="fr-FR"/>
        </w:rPr>
        <w:t xml:space="preserve"> ………………</w:t>
      </w:r>
      <w:r w:rsidR="00546FA8" w:rsidRPr="00BD77C6">
        <w:rPr>
          <w:rStyle w:val="Accentuation"/>
          <w:lang w:val="fr-FR"/>
        </w:rPr>
        <w:t>……………..</w:t>
      </w:r>
      <w:r w:rsidR="00304A03" w:rsidRPr="00BD77C6">
        <w:rPr>
          <w:rStyle w:val="Accentuation"/>
          <w:lang w:val="fr-FR"/>
        </w:rPr>
        <w:t xml:space="preserve">…………   </w:t>
      </w:r>
      <w:r w:rsidR="00304A03" w:rsidRPr="000D65C1">
        <w:rPr>
          <w:rStyle w:val="Accentuation"/>
          <w:lang w:val="fr-FR"/>
        </w:rPr>
        <w:t>Prénom……</w:t>
      </w:r>
      <w:r w:rsidR="00546FA8" w:rsidRPr="000D65C1">
        <w:rPr>
          <w:rStyle w:val="Accentuation"/>
          <w:lang w:val="fr-FR"/>
        </w:rPr>
        <w:t>…</w:t>
      </w:r>
      <w:r w:rsidR="00304A03" w:rsidRPr="000D65C1">
        <w:rPr>
          <w:rStyle w:val="Accentuation"/>
          <w:lang w:val="fr-FR"/>
        </w:rPr>
        <w:t>…</w:t>
      </w:r>
      <w:r w:rsidR="00546FA8" w:rsidRPr="000D65C1">
        <w:rPr>
          <w:rStyle w:val="Accentuation"/>
          <w:lang w:val="fr-FR"/>
        </w:rPr>
        <w:t>……</w:t>
      </w:r>
      <w:r w:rsidR="00304A03" w:rsidRPr="000D65C1">
        <w:rPr>
          <w:rStyle w:val="Accentuation"/>
          <w:lang w:val="fr-FR"/>
        </w:rPr>
        <w:t>.……</w:t>
      </w:r>
      <w:r w:rsidR="00546FA8" w:rsidRPr="000D65C1">
        <w:rPr>
          <w:rStyle w:val="Accentuation"/>
          <w:lang w:val="fr-FR"/>
        </w:rPr>
        <w:t>…..</w:t>
      </w:r>
      <w:r w:rsidR="00304A03" w:rsidRPr="000D65C1">
        <w:rPr>
          <w:rStyle w:val="Accentuation"/>
          <w:lang w:val="fr-FR"/>
        </w:rPr>
        <w:t xml:space="preserve">………….   </w:t>
      </w:r>
      <w:r w:rsidRPr="000D65C1">
        <w:rPr>
          <w:rStyle w:val="Accentuation"/>
          <w:lang w:val="fr-FR"/>
        </w:rPr>
        <w:t>Plaque</w:t>
      </w:r>
      <w:r w:rsidR="00304A03" w:rsidRPr="000D65C1">
        <w:rPr>
          <w:rStyle w:val="Accentuation"/>
          <w:lang w:val="fr-FR"/>
        </w:rPr>
        <w:t xml:space="preserve"> ……</w:t>
      </w:r>
      <w:r w:rsidR="00546FA8" w:rsidRPr="000D65C1">
        <w:rPr>
          <w:rStyle w:val="Accentuation"/>
          <w:lang w:val="fr-FR"/>
        </w:rPr>
        <w:t>…..</w:t>
      </w:r>
      <w:r w:rsidR="00304A03" w:rsidRPr="000D65C1">
        <w:rPr>
          <w:rStyle w:val="Accentuation"/>
          <w:lang w:val="fr-FR"/>
        </w:rPr>
        <w:t>………</w:t>
      </w:r>
    </w:p>
    <w:p w:rsidR="007C5567" w:rsidRPr="000D65C1" w:rsidRDefault="007C5567" w:rsidP="00BD77C6">
      <w:pPr>
        <w:pStyle w:val="Citation"/>
        <w:rPr>
          <w:rStyle w:val="Accentuation"/>
          <w:lang w:val="fr-FR"/>
        </w:rPr>
      </w:pPr>
    </w:p>
    <w:p w:rsidR="00377F09" w:rsidRPr="000D65C1" w:rsidRDefault="00377F09" w:rsidP="00BD77C6">
      <w:pPr>
        <w:pStyle w:val="Citation"/>
        <w:rPr>
          <w:rStyle w:val="Accentuation"/>
          <w:lang w:val="fr-FR"/>
        </w:rPr>
        <w:sectPr w:rsidR="00377F09" w:rsidRPr="000D65C1" w:rsidSect="00BD31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77C6" w:rsidRPr="00BD77C6" w:rsidRDefault="00017E6A" w:rsidP="00BD77C6">
      <w:pPr>
        <w:pStyle w:val="Citation"/>
        <w:rPr>
          <w:rStyle w:val="Accentuation"/>
          <w:lang w:val="fr-FR"/>
        </w:rPr>
      </w:pPr>
      <w:r>
        <w:rPr>
          <w:rStyle w:val="Accentuation"/>
          <w:lang w:val="fr-FR"/>
        </w:rPr>
        <w:lastRenderedPageBreak/>
        <w:t>1 - Parmi</w:t>
      </w:r>
      <w:r w:rsidR="00BD77C6" w:rsidRPr="00BD77C6">
        <w:rPr>
          <w:rStyle w:val="Accentuation"/>
          <w:lang w:val="fr-FR"/>
        </w:rPr>
        <w:t xml:space="preserve"> les sources d'énergie dites renouvelables, quelle est la plus productrice</w:t>
      </w:r>
      <w:r w:rsidR="00F5343E">
        <w:rPr>
          <w:rStyle w:val="Accentuation"/>
          <w:lang w:val="fr-FR"/>
        </w:rPr>
        <w:t xml:space="preserve"> d’électricité</w:t>
      </w:r>
      <w:r>
        <w:rPr>
          <w:rStyle w:val="Accentuation"/>
          <w:lang w:val="fr-FR"/>
        </w:rPr>
        <w:t> ?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A - L'hydraulique (barrages hydro-électriques)</w:t>
      </w:r>
      <w:r w:rsidR="00F836C8">
        <w:rPr>
          <w:rStyle w:val="Accentuation"/>
          <w:b w:val="0"/>
          <w:color w:val="FF000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50%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Le photovoltaïque (panneaux solaires)</w:t>
      </w:r>
      <w:r w:rsidR="00F836C8">
        <w:rPr>
          <w:rStyle w:val="Accentuation"/>
          <w:b w:val="0"/>
          <w:lang w:val="fr-FR"/>
        </w:rPr>
        <w:t xml:space="preserve"> 11 %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L'éolien (Vent)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30 %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 xml:space="preserve">⃝ D </w:t>
      </w:r>
      <w:r w:rsidR="00F5343E" w:rsidRPr="000D65C1">
        <w:rPr>
          <w:rStyle w:val="Accentuation"/>
          <w:b w:val="0"/>
          <w:lang w:val="fr-FR"/>
        </w:rPr>
        <w:t>-</w:t>
      </w:r>
      <w:r w:rsidRPr="000D65C1">
        <w:rPr>
          <w:rStyle w:val="Accentuation"/>
          <w:b w:val="0"/>
          <w:lang w:val="fr-FR"/>
        </w:rPr>
        <w:t xml:space="preserve"> </w:t>
      </w:r>
      <w:r w:rsidR="00F5343E">
        <w:rPr>
          <w:rStyle w:val="Accentuation"/>
          <w:b w:val="0"/>
          <w:lang w:val="fr-FR"/>
        </w:rPr>
        <w:t>Marémotrice (mouvement d’eau des marrées)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&lt;1%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lang w:val="fr-FR"/>
        </w:rPr>
      </w:pPr>
    </w:p>
    <w:p w:rsidR="00BD77C6" w:rsidRPr="000D65C1" w:rsidRDefault="00BD77C6" w:rsidP="00BD77C6">
      <w:pPr>
        <w:pStyle w:val="Citation"/>
        <w:spacing w:before="0"/>
        <w:rPr>
          <w:rStyle w:val="Accentuation"/>
          <w:lang w:val="fr-FR"/>
        </w:rPr>
      </w:pPr>
      <w:r w:rsidRPr="000D65C1">
        <w:rPr>
          <w:rStyle w:val="Accentuation"/>
          <w:lang w:val="fr-FR"/>
        </w:rPr>
        <w:t>2 - Avec l'augmentation de la température, qu'est-ce qui fait le plus monter le niveau des océans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</w:t>
      </w:r>
      <w:proofErr w:type="gramStart"/>
      <w:r w:rsidRPr="000D65C1">
        <w:rPr>
          <w:rStyle w:val="Accentuation"/>
          <w:b w:val="0"/>
          <w:lang w:val="fr-FR"/>
        </w:rPr>
        <w:t>A -</w:t>
      </w:r>
      <w:proofErr w:type="gramEnd"/>
      <w:r w:rsidRPr="000D65C1">
        <w:rPr>
          <w:rStyle w:val="Accentuation"/>
          <w:b w:val="0"/>
          <w:lang w:val="fr-FR"/>
        </w:rPr>
        <w:t xml:space="preserve"> La fonte des glaciers (posés sur un sol)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important mais moins que la dilatation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B - La fonte de la banquise (flotte sur l'océan)</w:t>
      </w:r>
      <w:r w:rsidR="00F836C8" w:rsidRPr="00F836C8">
        <w:rPr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aucun effet (principe d'Archimède)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C - La dilatation de l'eau de mer (augmentation du volume)</w:t>
      </w:r>
      <w:r w:rsidR="00F836C8">
        <w:rPr>
          <w:rStyle w:val="Accentuation"/>
          <w:b w:val="0"/>
          <w:color w:val="FF000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de</w:t>
      </w:r>
      <w:r w:rsidR="00F836C8" w:rsidRPr="00F836C8">
        <w:rPr>
          <w:rStyle w:val="Accentuation"/>
          <w:b w:val="0"/>
          <w:color w:val="FF000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loin le plus important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D - L'augmentation des pluies (en fréquence et intensité</w:t>
      </w:r>
      <w:r w:rsidRPr="00F836C8">
        <w:rPr>
          <w:rStyle w:val="Accentuation"/>
          <w:b w:val="0"/>
          <w:color w:val="0070C0"/>
          <w:lang w:val="fr-FR"/>
        </w:rPr>
        <w:t>)</w:t>
      </w:r>
      <w:r w:rsidR="00F836C8" w:rsidRPr="00F836C8">
        <w:rPr>
          <w:rStyle w:val="Accentuation"/>
          <w:b w:val="0"/>
          <w:color w:val="0070C0"/>
          <w:lang w:val="fr-FR"/>
        </w:rPr>
        <w:t xml:space="preserve"> quantité totale équivalente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3 - Que ne trouve t'on pas sur un vélo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Une Fourchette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pièce du dérailleur avant qui guide la chaine sur les plateaux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B - Un Couteau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Une Étoile</w:t>
      </w:r>
      <w:r w:rsidR="00F836C8">
        <w:rPr>
          <w:rStyle w:val="Accentuation"/>
          <w:b w:val="0"/>
          <w:lang w:val="fr-FR"/>
        </w:rPr>
        <w:t xml:space="preserve"> se </w:t>
      </w:r>
      <w:r w:rsidR="00F836C8" w:rsidRPr="00F836C8">
        <w:rPr>
          <w:rStyle w:val="Accentuation"/>
          <w:b w:val="0"/>
          <w:color w:val="0070C0"/>
          <w:lang w:val="fr-FR"/>
        </w:rPr>
        <w:t>bloque dans le pivot de la fourche pour pouvoir la serrer par le dessus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Un Plateau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fait parti du pédalier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4 - Quels tubes forment le triangle arrière d'un cadre de vélo?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Bases - douille de direction - tube de selle</w:t>
      </w:r>
      <w:r w:rsidR="00A26618">
        <w:rPr>
          <w:rStyle w:val="Accentuation"/>
          <w:b w:val="0"/>
          <w:lang w:val="fr-FR"/>
        </w:rPr>
        <w:t xml:space="preserve"> -  </w:t>
      </w:r>
      <w:r w:rsidR="00A26618" w:rsidRPr="00A26618">
        <w:rPr>
          <w:rStyle w:val="Accentuation"/>
          <w:b w:val="0"/>
          <w:color w:val="4F81BD" w:themeColor="accent1"/>
          <w:lang w:val="fr-FR"/>
        </w:rPr>
        <w:t>La douille de direction est une jonction avant</w:t>
      </w:r>
    </w:p>
    <w:p w:rsidR="00BD77C6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B - Oblique - haubans </w:t>
      </w:r>
      <w:r w:rsidR="00A26618">
        <w:rPr>
          <w:rStyle w:val="Accentuation"/>
          <w:b w:val="0"/>
          <w:lang w:val="fr-FR"/>
        </w:rPr>
        <w:t>–</w:t>
      </w:r>
      <w:r w:rsidRPr="000D65C1">
        <w:rPr>
          <w:rStyle w:val="Accentuation"/>
          <w:b w:val="0"/>
          <w:lang w:val="fr-FR"/>
        </w:rPr>
        <w:t xml:space="preserve"> </w:t>
      </w:r>
      <w:proofErr w:type="gramStart"/>
      <w:r w:rsidR="00A26618" w:rsidRPr="000D65C1">
        <w:rPr>
          <w:rStyle w:val="Accentuation"/>
          <w:b w:val="0"/>
          <w:lang w:val="fr-FR"/>
        </w:rPr>
        <w:t>bases</w:t>
      </w:r>
      <w:r w:rsidR="00A26618">
        <w:rPr>
          <w:rStyle w:val="Accentuation"/>
          <w:b w:val="0"/>
          <w:lang w:val="fr-FR"/>
        </w:rPr>
        <w:t xml:space="preserve"> -</w:t>
      </w:r>
      <w:proofErr w:type="gramEnd"/>
      <w:r w:rsidR="00A26618">
        <w:rPr>
          <w:rStyle w:val="Accentuation"/>
          <w:b w:val="0"/>
          <w:lang w:val="fr-FR"/>
        </w:rPr>
        <w:t xml:space="preserve"> </w:t>
      </w:r>
      <w:r w:rsidR="00A26618" w:rsidRPr="00A26618">
        <w:rPr>
          <w:rStyle w:val="Accentuation"/>
          <w:b w:val="0"/>
          <w:color w:val="4F81BD" w:themeColor="accent1"/>
          <w:lang w:val="fr-FR"/>
        </w:rPr>
        <w:t>Le tube Oblique fait parti du triangle avant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C - Bases - haubans - tube de selle</w:t>
      </w:r>
    </w:p>
    <w:p w:rsidR="00BD77C6" w:rsidRPr="00A26618" w:rsidRDefault="00BD77C6" w:rsidP="00BD77C6">
      <w:pPr>
        <w:pStyle w:val="Citation"/>
        <w:spacing w:before="0"/>
        <w:rPr>
          <w:rStyle w:val="Accentuation"/>
          <w:b w:val="0"/>
          <w:color w:val="4F81BD" w:themeColor="accent1"/>
          <w:lang w:val="fr-FR"/>
        </w:rPr>
      </w:pPr>
      <w:r w:rsidRPr="000D65C1">
        <w:rPr>
          <w:rStyle w:val="Accentuation"/>
          <w:b w:val="0"/>
          <w:lang w:val="fr-FR"/>
        </w:rPr>
        <w:t>⃝ D - Horizontal - oblique - tube de selle</w:t>
      </w:r>
      <w:r w:rsidR="00A26618">
        <w:rPr>
          <w:rStyle w:val="Accentuation"/>
          <w:b w:val="0"/>
          <w:lang w:val="fr-FR"/>
        </w:rPr>
        <w:t xml:space="preserve"> -  </w:t>
      </w:r>
      <w:r w:rsidR="00A26618" w:rsidRPr="00A26618">
        <w:rPr>
          <w:rStyle w:val="Accentuation"/>
          <w:b w:val="0"/>
          <w:color w:val="4F81BD" w:themeColor="accent1"/>
          <w:lang w:val="fr-FR"/>
        </w:rPr>
        <w:t>Triangle Avant</w:t>
      </w:r>
    </w:p>
    <w:p w:rsidR="00BD77C6" w:rsidRPr="00A26618" w:rsidRDefault="00BD77C6" w:rsidP="00BD77C6">
      <w:pPr>
        <w:pStyle w:val="Citation"/>
        <w:spacing w:before="0"/>
        <w:rPr>
          <w:rStyle w:val="Accentuation"/>
          <w:color w:val="4F81BD" w:themeColor="accent1"/>
          <w:lang w:val="fr-FR"/>
        </w:rPr>
      </w:pPr>
    </w:p>
    <w:p w:rsidR="00BD77C6" w:rsidRPr="000D65C1" w:rsidRDefault="00BD77C6" w:rsidP="00BD77C6">
      <w:pPr>
        <w:pStyle w:val="Citation"/>
        <w:rPr>
          <w:rStyle w:val="Accentuation"/>
          <w:lang w:val="fr-FR"/>
        </w:rPr>
      </w:pPr>
      <w:r w:rsidRPr="000D65C1">
        <w:rPr>
          <w:rStyle w:val="Accentuation"/>
          <w:lang w:val="fr-FR"/>
        </w:rPr>
        <w:t xml:space="preserve">5 - Quel est l'intrus ? 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Pédale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B </w:t>
      </w:r>
      <w:r w:rsidR="00F836C8">
        <w:rPr>
          <w:rStyle w:val="Accentuation"/>
          <w:b w:val="0"/>
          <w:color w:val="FF0000"/>
          <w:lang w:val="fr-FR"/>
        </w:rPr>
        <w:t>–</w:t>
      </w:r>
      <w:r w:rsidRPr="0025754E">
        <w:rPr>
          <w:rStyle w:val="Accentuation"/>
          <w:b w:val="0"/>
          <w:color w:val="FF0000"/>
          <w:lang w:val="fr-FR"/>
        </w:rPr>
        <w:t xml:space="preserve"> Selle</w:t>
      </w:r>
      <w:r w:rsidR="00F836C8">
        <w:rPr>
          <w:rStyle w:val="Accentuation"/>
          <w:b w:val="0"/>
          <w:color w:val="FF0000"/>
          <w:lang w:val="fr-FR"/>
        </w:rPr>
        <w:t xml:space="preserve"> </w:t>
      </w:r>
      <w:r w:rsidR="00F836C8" w:rsidRPr="00A26618">
        <w:rPr>
          <w:rStyle w:val="Accentuation"/>
          <w:b w:val="0"/>
          <w:color w:val="4F81BD" w:themeColor="accent1"/>
          <w:lang w:val="fr-FR"/>
        </w:rPr>
        <w:t>c’est le seul qui ne fait pas parti de la transmission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Pignon</w:t>
      </w:r>
    </w:p>
    <w:p w:rsidR="00BD77C6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D </w:t>
      </w:r>
      <w:r w:rsidR="001A6550">
        <w:rPr>
          <w:rStyle w:val="Accentuation"/>
          <w:b w:val="0"/>
          <w:lang w:val="fr-FR"/>
        </w:rPr>
        <w:t>–</w:t>
      </w:r>
      <w:r w:rsidRPr="000D65C1">
        <w:rPr>
          <w:rStyle w:val="Accentuation"/>
          <w:b w:val="0"/>
          <w:lang w:val="fr-FR"/>
        </w:rPr>
        <w:t xml:space="preserve"> Chaine</w:t>
      </w:r>
    </w:p>
    <w:p w:rsidR="001A6550" w:rsidRDefault="001A6550" w:rsidP="001A6550">
      <w:pPr>
        <w:rPr>
          <w:lang w:val="fr-FR"/>
        </w:rPr>
      </w:pPr>
    </w:p>
    <w:p w:rsidR="001A6550" w:rsidRDefault="001A6550" w:rsidP="001A6550">
      <w:pPr>
        <w:rPr>
          <w:lang w:val="fr-FR"/>
        </w:rPr>
      </w:pPr>
    </w:p>
    <w:p w:rsidR="001A6550" w:rsidRPr="001A6550" w:rsidRDefault="001A6550" w:rsidP="001A6550">
      <w:pPr>
        <w:rPr>
          <w:lang w:val="fr-FR"/>
        </w:rPr>
      </w:pPr>
    </w:p>
    <w:p w:rsidR="00BD77C6" w:rsidRDefault="00BD77C6" w:rsidP="00BD77C6">
      <w:pPr>
        <w:pStyle w:val="Citation"/>
        <w:spacing w:before="0"/>
        <w:rPr>
          <w:rStyle w:val="Accentuation"/>
          <w:lang w:val="fr-FR"/>
        </w:rPr>
      </w:pPr>
    </w:p>
    <w:p w:rsidR="001A5FC4" w:rsidRPr="001A5FC4" w:rsidRDefault="001A5FC4" w:rsidP="001A5FC4">
      <w:pPr>
        <w:pStyle w:val="Citation"/>
        <w:spacing w:before="0"/>
        <w:rPr>
          <w:rStyle w:val="Accentuation"/>
          <w:lang w:val="fr-FR"/>
        </w:rPr>
      </w:pPr>
      <w:r w:rsidRPr="001A5FC4">
        <w:rPr>
          <w:b/>
          <w:bCs/>
          <w:i w:val="0"/>
          <w:iCs w:val="0"/>
          <w:noProof/>
          <w:color w:val="FF0000"/>
          <w:spacing w:val="10"/>
          <w:lang w:val="fr-FR" w:eastAsia="fr-F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3491441</wp:posOffset>
            </wp:positionH>
            <wp:positionV relativeFrom="paragraph">
              <wp:posOffset>134620</wp:posOffset>
            </wp:positionV>
            <wp:extent cx="613410" cy="998220"/>
            <wp:effectExtent l="19050" t="0" r="0" b="0"/>
            <wp:wrapThrough wrapText="bothSides">
              <wp:wrapPolygon edited="0">
                <wp:start x="-671" y="0"/>
                <wp:lineTo x="-671" y="21023"/>
                <wp:lineTo x="21466" y="21023"/>
                <wp:lineTo x="21466" y="0"/>
                <wp:lineTo x="-671" y="0"/>
              </wp:wrapPolygon>
            </wp:wrapThrough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982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1A5FC4">
        <w:rPr>
          <w:rStyle w:val="Accentuation"/>
          <w:color w:val="FF0000"/>
          <w:lang w:val="fr-FR"/>
        </w:rPr>
        <w:t>6</w:t>
      </w:r>
      <w:r w:rsidRPr="001A5FC4">
        <w:rPr>
          <w:rStyle w:val="Accentuation"/>
          <w:lang w:val="fr-FR"/>
        </w:rPr>
        <w:t xml:space="preserve"> Comment s'appelle ce type de valve ?</w:t>
      </w:r>
    </w:p>
    <w:p w:rsidR="001A5FC4" w:rsidRPr="0025754E" w:rsidRDefault="001A5FC4" w:rsidP="001A5FC4">
      <w:pPr>
        <w:pStyle w:val="Citation"/>
        <w:spacing w:before="0"/>
        <w:rPr>
          <w:rStyle w:val="Accentuation"/>
          <w:b w:val="0"/>
          <w:color w:val="FF0000"/>
        </w:rPr>
      </w:pPr>
      <w:r w:rsidRPr="0025754E">
        <w:rPr>
          <w:rStyle w:val="Accentuation"/>
          <w:color w:val="FF0000"/>
        </w:rPr>
        <w:t xml:space="preserve">⃝ </w:t>
      </w:r>
      <w:proofErr w:type="gramStart"/>
      <w:r w:rsidRPr="0025754E">
        <w:rPr>
          <w:rStyle w:val="Accentuation"/>
          <w:b w:val="0"/>
          <w:color w:val="FF0000"/>
        </w:rPr>
        <w:t>A</w:t>
      </w:r>
      <w:proofErr w:type="gramEnd"/>
      <w:r w:rsidRPr="0025754E">
        <w:rPr>
          <w:rStyle w:val="Accentuation"/>
          <w:b w:val="0"/>
          <w:color w:val="FF0000"/>
        </w:rPr>
        <w:t xml:space="preserve"> - </w:t>
      </w:r>
      <w:proofErr w:type="spellStart"/>
      <w:r w:rsidRPr="0025754E">
        <w:rPr>
          <w:rStyle w:val="Accentuation"/>
          <w:b w:val="0"/>
          <w:color w:val="FF0000"/>
        </w:rPr>
        <w:t>Shrader</w:t>
      </w:r>
      <w:proofErr w:type="spellEnd"/>
      <w:r w:rsidRPr="0025754E">
        <w:rPr>
          <w:rStyle w:val="Accentuation"/>
          <w:b w:val="0"/>
          <w:color w:val="FF0000"/>
        </w:rPr>
        <w:t xml:space="preserve"> </w:t>
      </w:r>
    </w:p>
    <w:p w:rsidR="001A5FC4" w:rsidRPr="0025754E" w:rsidRDefault="001A5FC4" w:rsidP="001A5FC4">
      <w:pPr>
        <w:pStyle w:val="Citation"/>
        <w:spacing w:before="0"/>
        <w:rPr>
          <w:rStyle w:val="Accentuation"/>
          <w:b w:val="0"/>
        </w:rPr>
      </w:pPr>
      <w:r w:rsidRPr="0025754E">
        <w:rPr>
          <w:rStyle w:val="Accentuation"/>
          <w:b w:val="0"/>
        </w:rPr>
        <w:t xml:space="preserve">⃝ B - </w:t>
      </w:r>
      <w:proofErr w:type="spellStart"/>
      <w:r w:rsidRPr="0025754E">
        <w:rPr>
          <w:rStyle w:val="Accentuation"/>
          <w:b w:val="0"/>
        </w:rPr>
        <w:t>Velox</w:t>
      </w:r>
      <w:proofErr w:type="spellEnd"/>
    </w:p>
    <w:p w:rsidR="001A5FC4" w:rsidRPr="0025754E" w:rsidRDefault="001A5FC4" w:rsidP="001A5FC4">
      <w:pPr>
        <w:pStyle w:val="Citation"/>
        <w:spacing w:before="0"/>
        <w:rPr>
          <w:rStyle w:val="Accentuation"/>
          <w:b w:val="0"/>
        </w:rPr>
      </w:pPr>
      <w:r w:rsidRPr="0025754E">
        <w:rPr>
          <w:rStyle w:val="Accentuation"/>
          <w:b w:val="0"/>
        </w:rPr>
        <w:t xml:space="preserve">⃝ C - </w:t>
      </w:r>
      <w:proofErr w:type="spellStart"/>
      <w:r w:rsidRPr="0025754E">
        <w:rPr>
          <w:rStyle w:val="Accentuation"/>
          <w:b w:val="0"/>
        </w:rPr>
        <w:t>Presta</w:t>
      </w:r>
      <w:proofErr w:type="spellEnd"/>
    </w:p>
    <w:p w:rsidR="001A5FC4" w:rsidRPr="001A5FC4" w:rsidRDefault="001A5FC4" w:rsidP="001A5FC4">
      <w:pPr>
        <w:pStyle w:val="Citation"/>
        <w:spacing w:before="0"/>
        <w:rPr>
          <w:rStyle w:val="Accentuation"/>
          <w:b w:val="0"/>
          <w:lang w:val="fr-FR"/>
        </w:rPr>
      </w:pPr>
      <w:r w:rsidRPr="001A5FC4">
        <w:rPr>
          <w:rStyle w:val="Accentuation"/>
          <w:b w:val="0"/>
          <w:lang w:val="fr-FR"/>
        </w:rPr>
        <w:t>⃝ D – Dunlop</w:t>
      </w:r>
    </w:p>
    <w:p w:rsidR="001A5FC4" w:rsidRPr="001A5FC4" w:rsidRDefault="001A5FC4" w:rsidP="001A5FC4">
      <w:pPr>
        <w:rPr>
          <w:lang w:val="fr-FR"/>
        </w:rPr>
      </w:pPr>
    </w:p>
    <w:p w:rsidR="00BD77C6" w:rsidRPr="00BD77C6" w:rsidRDefault="00BD77C6" w:rsidP="00BD77C6">
      <w:pPr>
        <w:pStyle w:val="Citation"/>
        <w:spacing w:before="0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 xml:space="preserve">7 - Les arbres </w:t>
      </w:r>
      <w:r w:rsidR="000D65C1" w:rsidRPr="00BD77C6">
        <w:rPr>
          <w:rStyle w:val="Accentuation"/>
          <w:lang w:val="fr-FR"/>
        </w:rPr>
        <w:t>qui ne perdent</w:t>
      </w:r>
      <w:r w:rsidRPr="00BD77C6">
        <w:rPr>
          <w:rStyle w:val="Accentuation"/>
          <w:lang w:val="fr-FR"/>
        </w:rPr>
        <w:t xml:space="preserve"> pas leurs feuilles en hivers sont dits Caducs.</w:t>
      </w:r>
    </w:p>
    <w:p w:rsidR="00BD77C6" w:rsidRPr="000D65C1" w:rsidRDefault="00BD77C6" w:rsidP="00017E6A">
      <w:pPr>
        <w:pStyle w:val="Citation"/>
        <w:spacing w:before="0"/>
        <w:rPr>
          <w:rStyle w:val="Accentuation"/>
          <w:lang w:val="fr-FR"/>
        </w:rPr>
      </w:pPr>
      <w:r w:rsidRPr="000D65C1">
        <w:rPr>
          <w:rStyle w:val="Accentuation"/>
          <w:lang w:val="fr-FR"/>
        </w:rPr>
        <w:t xml:space="preserve"> Comment s'appelles ceux qui les gardent en hivers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A </w:t>
      </w:r>
      <w:r w:rsidR="003818A5">
        <w:rPr>
          <w:rStyle w:val="Accentuation"/>
          <w:b w:val="0"/>
          <w:lang w:val="fr-FR"/>
        </w:rPr>
        <w:t>–</w:t>
      </w:r>
      <w:r w:rsidRPr="000D65C1">
        <w:rPr>
          <w:rStyle w:val="Accentuation"/>
          <w:b w:val="0"/>
          <w:lang w:val="fr-FR"/>
        </w:rPr>
        <w:t xml:space="preserve"> </w:t>
      </w:r>
      <w:r w:rsidRPr="003818A5">
        <w:rPr>
          <w:rStyle w:val="Accentuation"/>
          <w:b w:val="0"/>
          <w:lang w:val="fr-FR"/>
        </w:rPr>
        <w:t>Remontant</w:t>
      </w:r>
      <w:r w:rsidR="003818A5" w:rsidRPr="003818A5">
        <w:rPr>
          <w:rStyle w:val="Accentuation"/>
          <w:b w:val="0"/>
          <w:lang w:val="fr-FR"/>
        </w:rPr>
        <w:t xml:space="preserve"> </w:t>
      </w:r>
      <w:r w:rsidR="003818A5" w:rsidRPr="003818A5">
        <w:rPr>
          <w:rStyle w:val="Accentuation"/>
          <w:b w:val="0"/>
          <w:color w:val="4F81BD" w:themeColor="accent1"/>
          <w:lang w:val="fr-FR"/>
        </w:rPr>
        <w:t>se dit des plantes qui fleurissent toute une saison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B </w:t>
      </w:r>
      <w:r w:rsidR="003818A5">
        <w:rPr>
          <w:rStyle w:val="Accentuation"/>
          <w:b w:val="0"/>
          <w:lang w:val="fr-FR"/>
        </w:rPr>
        <w:t>–</w:t>
      </w:r>
      <w:r w:rsidRPr="000D65C1">
        <w:rPr>
          <w:rStyle w:val="Accentuation"/>
          <w:b w:val="0"/>
          <w:lang w:val="fr-FR"/>
        </w:rPr>
        <w:t xml:space="preserve"> Descendant</w:t>
      </w:r>
      <w:r w:rsidR="003818A5">
        <w:rPr>
          <w:rStyle w:val="Accentuation"/>
          <w:b w:val="0"/>
          <w:lang w:val="fr-FR"/>
        </w:rPr>
        <w:t xml:space="preserve">- </w:t>
      </w:r>
      <w:r w:rsidR="003818A5" w:rsidRPr="003818A5">
        <w:rPr>
          <w:rStyle w:val="Accentuation"/>
          <w:b w:val="0"/>
          <w:color w:val="4F81BD" w:themeColor="accent1"/>
          <w:lang w:val="fr-FR"/>
        </w:rPr>
        <w:t>ne se dit pas en botanique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C </w:t>
      </w:r>
      <w:r w:rsidR="003818A5">
        <w:rPr>
          <w:rStyle w:val="Accentuation"/>
          <w:b w:val="0"/>
          <w:lang w:val="fr-FR"/>
        </w:rPr>
        <w:t>–</w:t>
      </w:r>
      <w:r w:rsidRPr="000D65C1">
        <w:rPr>
          <w:rStyle w:val="Accentuation"/>
          <w:b w:val="0"/>
          <w:lang w:val="fr-FR"/>
        </w:rPr>
        <w:t xml:space="preserve"> Résistant</w:t>
      </w:r>
      <w:r w:rsidR="003818A5">
        <w:rPr>
          <w:rStyle w:val="Accentuation"/>
          <w:b w:val="0"/>
          <w:lang w:val="fr-FR"/>
        </w:rPr>
        <w:t xml:space="preserve"> </w:t>
      </w:r>
      <w:r w:rsidR="003818A5" w:rsidRPr="003818A5">
        <w:rPr>
          <w:rStyle w:val="Accentuation"/>
          <w:b w:val="0"/>
          <w:color w:val="4F81BD" w:themeColor="accent1"/>
          <w:lang w:val="fr-FR"/>
        </w:rPr>
        <w:t>se dit des plantes résistantes à des conditions particulières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D </w:t>
      </w:r>
      <w:r w:rsidR="003818A5">
        <w:rPr>
          <w:rStyle w:val="Accentuation"/>
          <w:b w:val="0"/>
          <w:color w:val="FF0000"/>
          <w:lang w:val="fr-FR"/>
        </w:rPr>
        <w:t>–</w:t>
      </w:r>
      <w:r w:rsidRPr="0025754E">
        <w:rPr>
          <w:rStyle w:val="Accentuation"/>
          <w:b w:val="0"/>
          <w:color w:val="FF0000"/>
          <w:lang w:val="fr-FR"/>
        </w:rPr>
        <w:t xml:space="preserve"> Persistant</w:t>
      </w:r>
      <w:r w:rsidR="003818A5">
        <w:rPr>
          <w:rStyle w:val="Accentuation"/>
          <w:b w:val="0"/>
          <w:color w:val="FF0000"/>
          <w:lang w:val="fr-FR"/>
        </w:rPr>
        <w:t xml:space="preserve"> </w:t>
      </w:r>
      <w:r w:rsidR="003818A5" w:rsidRPr="003818A5">
        <w:rPr>
          <w:rStyle w:val="Accentuation"/>
          <w:b w:val="0"/>
          <w:color w:val="4F81BD" w:themeColor="accent1"/>
          <w:lang w:val="fr-FR"/>
        </w:rPr>
        <w:t>comme le Houx ou  les conifères par exemple</w:t>
      </w:r>
    </w:p>
    <w:p w:rsidR="00BD77C6" w:rsidRPr="000D65C1" w:rsidRDefault="00F836C8" w:rsidP="00BD77C6">
      <w:pPr>
        <w:pStyle w:val="Citation"/>
        <w:spacing w:before="0"/>
        <w:rPr>
          <w:rStyle w:val="Accentuation"/>
          <w:lang w:val="fr-FR"/>
        </w:rPr>
      </w:pPr>
      <w:r>
        <w:rPr>
          <w:b/>
          <w:bCs/>
          <w:i w:val="0"/>
          <w:iCs w:val="0"/>
          <w:noProof/>
          <w:spacing w:val="10"/>
          <w:lang w:val="fr-FR"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168275</wp:posOffset>
            </wp:positionV>
            <wp:extent cx="1820545" cy="1362710"/>
            <wp:effectExtent l="19050" t="0" r="8255" b="0"/>
            <wp:wrapThrough wrapText="bothSides">
              <wp:wrapPolygon edited="0">
                <wp:start x="-226" y="0"/>
                <wp:lineTo x="-226" y="21439"/>
                <wp:lineTo x="21698" y="21439"/>
                <wp:lineTo x="21698" y="0"/>
                <wp:lineTo x="-226" y="0"/>
              </wp:wrapPolygon>
            </wp:wrapThrough>
            <wp:docPr id="2" name="Image 1" descr="Clopor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port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7C6" w:rsidRPr="000D65C1" w:rsidRDefault="00BD77C6" w:rsidP="00BD77C6">
      <w:pPr>
        <w:pStyle w:val="Citation"/>
        <w:spacing w:before="0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 xml:space="preserve">8 - Le </w:t>
      </w:r>
      <w:r w:rsidR="00017E6A">
        <w:rPr>
          <w:rStyle w:val="Accentuation"/>
          <w:lang w:val="fr-FR"/>
        </w:rPr>
        <w:t>Cloporte</w:t>
      </w:r>
      <w:r w:rsidRPr="00BD77C6">
        <w:rPr>
          <w:rStyle w:val="Accentuation"/>
          <w:lang w:val="fr-FR"/>
        </w:rPr>
        <w:t xml:space="preserve"> est une petite bête qui vie sous les grosse pierres ou les grosses branches.  </w:t>
      </w:r>
      <w:r w:rsidRPr="000D65C1">
        <w:rPr>
          <w:rStyle w:val="Accentuation"/>
          <w:lang w:val="fr-FR"/>
        </w:rPr>
        <w:t xml:space="preserve">Mais </w:t>
      </w:r>
      <w:r w:rsidR="000D65C1" w:rsidRPr="000D65C1">
        <w:rPr>
          <w:rStyle w:val="Accentuation"/>
          <w:lang w:val="fr-FR"/>
        </w:rPr>
        <w:t>quel</w:t>
      </w:r>
      <w:r w:rsidRPr="000D65C1">
        <w:rPr>
          <w:rStyle w:val="Accentuation"/>
          <w:lang w:val="fr-FR"/>
        </w:rPr>
        <w:t xml:space="preserve"> genre de petite bête est-ce ?</w:t>
      </w:r>
      <w:r w:rsidR="00017E6A" w:rsidRPr="00017E6A">
        <w:rPr>
          <w:lang w:val="fr-FR"/>
        </w:rPr>
        <w:t xml:space="preserve"> 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Un Insecte (mouche)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Un Arachnide (araignée)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Un Myriapode (mille patte)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D - Un Crustacée (crevette)</w:t>
      </w:r>
      <w:r w:rsidR="00F836C8">
        <w:rPr>
          <w:rStyle w:val="Accentuation"/>
          <w:b w:val="0"/>
          <w:color w:val="FF000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le dernier qui soit terrestre</w:t>
      </w:r>
    </w:p>
    <w:p w:rsidR="00BD77C6" w:rsidRPr="00BD77C6" w:rsidRDefault="00017E6A" w:rsidP="00BD77C6">
      <w:pPr>
        <w:pStyle w:val="Citation"/>
        <w:rPr>
          <w:rStyle w:val="Accentuation"/>
          <w:lang w:val="fr-FR"/>
        </w:rPr>
      </w:pPr>
      <w:r w:rsidRPr="001A5FC4">
        <w:rPr>
          <w:rStyle w:val="Accentuation"/>
          <w:color w:val="FF0000"/>
          <w:lang w:val="fr-FR"/>
        </w:rPr>
        <w:t>9</w:t>
      </w:r>
      <w:r>
        <w:rPr>
          <w:rStyle w:val="Accentuation"/>
          <w:lang w:val="fr-FR"/>
        </w:rPr>
        <w:t xml:space="preserve"> </w:t>
      </w:r>
      <w:r w:rsidR="001A5FC4">
        <w:rPr>
          <w:rStyle w:val="Accentuation"/>
          <w:lang w:val="fr-FR"/>
        </w:rPr>
        <w:t>–</w:t>
      </w:r>
      <w:r>
        <w:rPr>
          <w:rStyle w:val="Accentuation"/>
          <w:lang w:val="fr-FR"/>
        </w:rPr>
        <w:t xml:space="preserve"> </w:t>
      </w:r>
      <w:r w:rsidR="001A5FC4" w:rsidRPr="001A5FC4">
        <w:rPr>
          <w:rStyle w:val="Accentuation"/>
          <w:color w:val="FF0000"/>
          <w:lang w:val="fr-FR"/>
        </w:rPr>
        <w:t>10-14</w:t>
      </w:r>
      <w:r w:rsidR="001A5FC4">
        <w:rPr>
          <w:rStyle w:val="Accentuation"/>
          <w:lang w:val="fr-FR"/>
        </w:rPr>
        <w:t xml:space="preserve"> </w:t>
      </w:r>
      <w:r>
        <w:rPr>
          <w:rStyle w:val="Accentuation"/>
          <w:lang w:val="fr-FR"/>
        </w:rPr>
        <w:t>D</w:t>
      </w:r>
      <w:r w:rsidR="00BD77C6" w:rsidRPr="00BD77C6">
        <w:rPr>
          <w:rStyle w:val="Accentuation"/>
          <w:lang w:val="fr-FR"/>
        </w:rPr>
        <w:t xml:space="preserve">e </w:t>
      </w:r>
      <w:r>
        <w:rPr>
          <w:rStyle w:val="Accentuation"/>
          <w:lang w:val="fr-FR"/>
        </w:rPr>
        <w:t>quel animal sont c</w:t>
      </w:r>
      <w:r w:rsidRPr="00BD77C6">
        <w:rPr>
          <w:rStyle w:val="Accentuation"/>
          <w:lang w:val="fr-FR"/>
        </w:rPr>
        <w:t>es crottes</w:t>
      </w:r>
      <w:r>
        <w:rPr>
          <w:rStyle w:val="Accentuation"/>
          <w:lang w:val="fr-FR"/>
        </w:rPr>
        <w:t>?</w:t>
      </w:r>
      <w:r w:rsidRPr="00017E6A">
        <w:rPr>
          <w:noProof/>
          <w:lang w:val="fr-FR" w:eastAsia="fr-FR" w:bidi="ar-SA"/>
        </w:rPr>
        <w:t xml:space="preserve"> </w:t>
      </w:r>
    </w:p>
    <w:p w:rsidR="00BD77C6" w:rsidRPr="000D65C1" w:rsidRDefault="00017E6A" w:rsidP="00BD77C6">
      <w:pPr>
        <w:pStyle w:val="Citation"/>
        <w:spacing w:before="0"/>
        <w:rPr>
          <w:rStyle w:val="Accentuation"/>
          <w:b w:val="0"/>
          <w:lang w:val="fr-FR"/>
        </w:rPr>
      </w:pPr>
      <w:r>
        <w:rPr>
          <w:bCs/>
          <w:i w:val="0"/>
          <w:iCs w:val="0"/>
          <w:noProof/>
          <w:spacing w:val="10"/>
          <w:lang w:val="fr-FR"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55880</wp:posOffset>
            </wp:positionV>
            <wp:extent cx="1184910" cy="815340"/>
            <wp:effectExtent l="19050" t="0" r="0" b="0"/>
            <wp:wrapThrough wrapText="bothSides">
              <wp:wrapPolygon edited="0">
                <wp:start x="-347" y="0"/>
                <wp:lineTo x="-347" y="21196"/>
                <wp:lineTo x="21531" y="21196"/>
                <wp:lineTo x="21531" y="0"/>
                <wp:lineTo x="-347" y="0"/>
              </wp:wrapPolygon>
            </wp:wrapThrough>
            <wp:docPr id="3" name="Image 2" descr="Crottes de cheval photo stock. Image du connerie, personne - 48984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Crottes de cheval photo stock. Image du connerie, personne - 48984636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7C6" w:rsidRPr="000D65C1">
        <w:rPr>
          <w:rStyle w:val="Accentuation"/>
          <w:b w:val="0"/>
          <w:lang w:val="fr-FR"/>
        </w:rPr>
        <w:t>⃝ A - chèvre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lapin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mouton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D - cheval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1A5FC4">
        <w:rPr>
          <w:rStyle w:val="Accentuation"/>
          <w:color w:val="FF0000"/>
          <w:lang w:val="fr-FR"/>
        </w:rPr>
        <w:t>9</w:t>
      </w:r>
      <w:r w:rsidRPr="00BD77C6">
        <w:rPr>
          <w:rStyle w:val="Accentuation"/>
          <w:lang w:val="fr-FR"/>
        </w:rPr>
        <w:t xml:space="preserve"> </w:t>
      </w:r>
      <w:r w:rsidR="001A5FC4">
        <w:rPr>
          <w:rStyle w:val="Accentuation"/>
          <w:lang w:val="fr-FR"/>
        </w:rPr>
        <w:t>–</w:t>
      </w:r>
      <w:r w:rsidRPr="00BD77C6">
        <w:rPr>
          <w:rStyle w:val="Accentuation"/>
          <w:lang w:val="fr-FR"/>
        </w:rPr>
        <w:t xml:space="preserve"> </w:t>
      </w:r>
      <w:r w:rsidR="001A5FC4" w:rsidRPr="001A5FC4">
        <w:rPr>
          <w:rStyle w:val="Accentuation"/>
          <w:color w:val="FF0000"/>
          <w:lang w:val="fr-FR"/>
        </w:rPr>
        <w:t>15-18</w:t>
      </w:r>
      <w:r w:rsidR="001A5FC4">
        <w:rPr>
          <w:rStyle w:val="Accentuation"/>
          <w:lang w:val="fr-FR"/>
        </w:rPr>
        <w:t xml:space="preserve"> </w:t>
      </w:r>
      <w:r w:rsidRPr="00BD77C6">
        <w:rPr>
          <w:rStyle w:val="Accentuation"/>
          <w:lang w:val="fr-FR"/>
        </w:rPr>
        <w:t>En cartographie, un Talweg c'est la ligne formée par les points :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A - Ayant la plus basse altitude</w:t>
      </w:r>
      <w:r w:rsidR="00F836C8">
        <w:rPr>
          <w:rStyle w:val="Accentuation"/>
          <w:b w:val="0"/>
          <w:color w:val="FF0000"/>
          <w:lang w:val="fr-FR"/>
        </w:rPr>
        <w:t xml:space="preserve"> – </w:t>
      </w:r>
      <w:r w:rsidR="00F836C8" w:rsidRPr="00F836C8">
        <w:rPr>
          <w:rStyle w:val="Accentuation"/>
          <w:b w:val="0"/>
          <w:color w:val="0070C0"/>
          <w:lang w:val="fr-FR"/>
        </w:rPr>
        <w:t>le fond d’une vallée par exemple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B - Ayant la même altitude</w:t>
      </w:r>
      <w:r w:rsidR="00F836C8">
        <w:rPr>
          <w:rStyle w:val="Accentuation"/>
          <w:b w:val="0"/>
          <w:lang w:val="fr-FR"/>
        </w:rPr>
        <w:t xml:space="preserve"> – </w:t>
      </w:r>
      <w:r w:rsidR="00F836C8" w:rsidRPr="00F836C8">
        <w:rPr>
          <w:rStyle w:val="Accentuation"/>
          <w:b w:val="0"/>
          <w:color w:val="0070C0"/>
          <w:lang w:val="fr-FR"/>
        </w:rPr>
        <w:t>courbe de niveau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C - Ayant la plus haute altitude</w:t>
      </w:r>
      <w:r w:rsidR="00F836C8">
        <w:rPr>
          <w:rStyle w:val="Accentuation"/>
          <w:b w:val="0"/>
          <w:lang w:val="fr-FR"/>
        </w:rPr>
        <w:t xml:space="preserve"> - </w:t>
      </w:r>
      <w:r w:rsidR="00F836C8" w:rsidRPr="00F836C8">
        <w:rPr>
          <w:rStyle w:val="Accentuation"/>
          <w:b w:val="0"/>
          <w:color w:val="0070C0"/>
          <w:lang w:val="fr-FR"/>
        </w:rPr>
        <w:t>crête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D - Formant une boucle autour d'un "trou"</w:t>
      </w:r>
      <w:r w:rsidR="00F836C8">
        <w:rPr>
          <w:rStyle w:val="Accentuation"/>
          <w:b w:val="0"/>
          <w:lang w:val="fr-FR"/>
        </w:rPr>
        <w:t xml:space="preserve"> - </w:t>
      </w:r>
      <w:r w:rsidR="00F836C8" w:rsidRPr="00F836C8">
        <w:rPr>
          <w:rStyle w:val="Accentuation"/>
          <w:b w:val="0"/>
          <w:color w:val="0070C0"/>
          <w:lang w:val="fr-FR"/>
        </w:rPr>
        <w:t>dépression</w:t>
      </w:r>
    </w:p>
    <w:p w:rsidR="00BD77C6" w:rsidRPr="00BD77C6" w:rsidRDefault="00BD77C6" w:rsidP="00BD77C6">
      <w:pPr>
        <w:pStyle w:val="Citation"/>
        <w:spacing w:before="0"/>
        <w:rPr>
          <w:rStyle w:val="Accentuation"/>
          <w:lang w:val="fr-FR"/>
        </w:rPr>
      </w:pPr>
      <w:bookmarkStart w:id="0" w:name="_GoBack"/>
      <w:bookmarkEnd w:id="0"/>
      <w:r w:rsidRPr="00BD77C6">
        <w:rPr>
          <w:rStyle w:val="Accentuation"/>
          <w:lang w:val="fr-FR"/>
        </w:rPr>
        <w:t>10 - Le père de Jean à accroché une balançoire à la branche d'un chêne.</w:t>
      </w:r>
    </w:p>
    <w:p w:rsidR="00BD77C6" w:rsidRPr="00BD77C6" w:rsidRDefault="00BD77C6" w:rsidP="00BD77C6">
      <w:pPr>
        <w:pStyle w:val="Citation"/>
        <w:spacing w:before="0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30 ans plus tard, Jean à bien grandit et revient avec son fils pour lui montrer la balançoire de son enfance.</w:t>
      </w:r>
    </w:p>
    <w:p w:rsidR="00BD77C6" w:rsidRPr="00BD77C6" w:rsidRDefault="00BD77C6" w:rsidP="00BD77C6">
      <w:pPr>
        <w:pStyle w:val="Citation"/>
        <w:spacing w:before="0" w:after="240"/>
        <w:rPr>
          <w:b/>
          <w:bCs/>
          <w:i w:val="0"/>
          <w:iCs w:val="0"/>
          <w:spacing w:val="10"/>
          <w:lang w:val="fr-FR"/>
        </w:rPr>
      </w:pPr>
      <w:r w:rsidRPr="00BD77C6">
        <w:rPr>
          <w:rStyle w:val="Accentuation"/>
          <w:lang w:val="fr-FR"/>
        </w:rPr>
        <w:t xml:space="preserve"> - Comment vont-ils trouver cette balançoire par rapport à l'époque ou Jean était enfant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Beaucoup plus haute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Un peu plus haute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C - Presque à la même </w:t>
      </w:r>
      <w:r w:rsidR="00F836C8" w:rsidRPr="0025754E">
        <w:rPr>
          <w:rStyle w:val="Accentuation"/>
          <w:b w:val="0"/>
          <w:color w:val="FF0000"/>
          <w:lang w:val="fr-FR"/>
        </w:rPr>
        <w:t xml:space="preserve">hauteur. </w:t>
      </w:r>
      <w:r w:rsidR="001D294D" w:rsidRPr="001D294D">
        <w:rPr>
          <w:rStyle w:val="Accentuation"/>
          <w:b w:val="0"/>
          <w:color w:val="0070C0"/>
          <w:lang w:val="fr-FR"/>
        </w:rPr>
        <w:t>L</w:t>
      </w:r>
      <w:r w:rsidR="00F836C8" w:rsidRPr="001D294D">
        <w:rPr>
          <w:rStyle w:val="Accentuation"/>
          <w:b w:val="0"/>
          <w:color w:val="0070C0"/>
          <w:lang w:val="fr-FR"/>
        </w:rPr>
        <w:t xml:space="preserve">es arbres grandissent par le haut. Les branches basses </w:t>
      </w:r>
      <w:r w:rsidR="001D294D" w:rsidRPr="001D294D">
        <w:rPr>
          <w:rStyle w:val="Accentuation"/>
          <w:b w:val="0"/>
          <w:color w:val="0070C0"/>
          <w:lang w:val="fr-FR"/>
        </w:rPr>
        <w:t>restent</w:t>
      </w:r>
      <w:r w:rsidR="00F836C8" w:rsidRPr="001D294D">
        <w:rPr>
          <w:rStyle w:val="Accentuation"/>
          <w:b w:val="0"/>
          <w:color w:val="0070C0"/>
          <w:lang w:val="fr-FR"/>
        </w:rPr>
        <w:t xml:space="preserve"> à la même hauteur</w:t>
      </w:r>
      <w:r w:rsidR="003818A5">
        <w:rPr>
          <w:rStyle w:val="Accentuation"/>
          <w:b w:val="0"/>
          <w:color w:val="0070C0"/>
          <w:lang w:val="fr-FR"/>
        </w:rPr>
        <w:t>.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Plus basse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11 - Qu'est-ce qui le moins indispensable pour partir en randonnée?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De l'eau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Un encas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Une carte</w:t>
      </w:r>
      <w:r w:rsidR="001D294D">
        <w:rPr>
          <w:rStyle w:val="Accentuation"/>
          <w:b w:val="0"/>
          <w:lang w:val="fr-FR"/>
        </w:rPr>
        <w:t xml:space="preserve"> </w:t>
      </w:r>
      <w:r w:rsidR="001D294D" w:rsidRPr="001D294D">
        <w:rPr>
          <w:rStyle w:val="Accentuation"/>
          <w:b w:val="0"/>
          <w:color w:val="0070C0"/>
          <w:lang w:val="fr-FR"/>
        </w:rPr>
        <w:t>ne peu tomber en panne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D - Un GPS</w:t>
      </w:r>
      <w:r w:rsidR="001D294D">
        <w:rPr>
          <w:rStyle w:val="Accentuation"/>
          <w:b w:val="0"/>
          <w:color w:val="FF0000"/>
          <w:lang w:val="fr-FR"/>
        </w:rPr>
        <w:t xml:space="preserve"> </w:t>
      </w:r>
      <w:r w:rsidR="001D294D" w:rsidRPr="001D294D">
        <w:rPr>
          <w:rStyle w:val="Accentuation"/>
          <w:b w:val="0"/>
          <w:color w:val="0070C0"/>
          <w:lang w:val="fr-FR"/>
        </w:rPr>
        <w:t>il peu tom</w:t>
      </w:r>
      <w:r w:rsidR="001D294D">
        <w:rPr>
          <w:rStyle w:val="Accentuation"/>
          <w:b w:val="0"/>
          <w:color w:val="0070C0"/>
          <w:lang w:val="fr-FR"/>
        </w:rPr>
        <w:t>b</w:t>
      </w:r>
      <w:r w:rsidR="001D294D" w:rsidRPr="001D294D">
        <w:rPr>
          <w:rStyle w:val="Accentuation"/>
          <w:b w:val="0"/>
          <w:color w:val="0070C0"/>
          <w:lang w:val="fr-FR"/>
        </w:rPr>
        <w:t>er en panne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lastRenderedPageBreak/>
        <w:t>12 - Qu'est-ce que la fréquence Cardiaque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</w:t>
      </w:r>
      <w:proofErr w:type="gramStart"/>
      <w:r w:rsidRPr="000D65C1">
        <w:rPr>
          <w:rStyle w:val="Accentuation"/>
          <w:b w:val="0"/>
          <w:lang w:val="fr-FR"/>
        </w:rPr>
        <w:t>A -</w:t>
      </w:r>
      <w:proofErr w:type="gramEnd"/>
      <w:r w:rsidRPr="000D65C1">
        <w:rPr>
          <w:rStyle w:val="Accentuation"/>
          <w:b w:val="0"/>
          <w:lang w:val="fr-FR"/>
        </w:rPr>
        <w:t xml:space="preserve"> Le nombre de coup de pédale par minute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B - Le nombre de battement du cœur par minute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Le nombre de respirations par minute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Le nombre de battement de cils par minutes</w:t>
      </w:r>
    </w:p>
    <w:p w:rsidR="00BD77C6" w:rsidRPr="000D65C1" w:rsidRDefault="00BD77C6" w:rsidP="00BD77C6">
      <w:pPr>
        <w:pStyle w:val="Citation"/>
        <w:rPr>
          <w:rStyle w:val="Accentuation"/>
          <w:color w:val="4A442A" w:themeColor="background2" w:themeShade="40"/>
          <w:lang w:val="fr-FR"/>
        </w:rPr>
      </w:pPr>
      <w:r w:rsidRPr="000D65C1">
        <w:rPr>
          <w:rStyle w:val="Accentuation"/>
          <w:color w:val="4A442A" w:themeColor="background2" w:themeShade="40"/>
          <w:lang w:val="fr-FR"/>
        </w:rPr>
        <w:t xml:space="preserve">13 </w:t>
      </w:r>
      <w:r w:rsidR="006E3600">
        <w:rPr>
          <w:rStyle w:val="Accentuation"/>
          <w:color w:val="4A442A" w:themeColor="background2" w:themeShade="40"/>
          <w:lang w:val="fr-FR"/>
        </w:rPr>
        <w:t>–</w:t>
      </w:r>
      <w:r w:rsidRPr="000D65C1">
        <w:rPr>
          <w:rStyle w:val="Accentuation"/>
          <w:color w:val="4A442A" w:themeColor="background2" w:themeShade="40"/>
          <w:lang w:val="fr-FR"/>
        </w:rPr>
        <w:t xml:space="preserve"> </w:t>
      </w:r>
      <w:r w:rsidR="006E3600">
        <w:rPr>
          <w:rStyle w:val="Accentuation"/>
          <w:color w:val="4A442A" w:themeColor="background2" w:themeShade="40"/>
          <w:lang w:val="fr-FR"/>
        </w:rPr>
        <w:t xml:space="preserve">Quelle </w:t>
      </w:r>
      <w:r w:rsidR="00805978">
        <w:rPr>
          <w:rStyle w:val="Accentuation"/>
          <w:color w:val="4A442A" w:themeColor="background2" w:themeShade="40"/>
          <w:lang w:val="fr-FR"/>
        </w:rPr>
        <w:t>célèbre</w:t>
      </w:r>
      <w:r w:rsidR="006E3600">
        <w:rPr>
          <w:rStyle w:val="Accentuation"/>
          <w:color w:val="4A442A" w:themeColor="background2" w:themeShade="40"/>
          <w:lang w:val="fr-FR"/>
        </w:rPr>
        <w:t xml:space="preserve"> bataille c’est déroulée </w:t>
      </w:r>
      <w:r w:rsidR="00805978">
        <w:rPr>
          <w:rStyle w:val="Accentuation"/>
          <w:color w:val="4A442A" w:themeColor="background2" w:themeShade="40"/>
          <w:lang w:val="fr-FR"/>
        </w:rPr>
        <w:t>dans le secteur</w:t>
      </w:r>
      <w:r w:rsidRPr="000D65C1">
        <w:rPr>
          <w:rStyle w:val="Accentuation"/>
          <w:color w:val="4A442A" w:themeColor="background2" w:themeShade="40"/>
          <w:lang w:val="fr-FR"/>
        </w:rPr>
        <w:t xml:space="preserve">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color w:val="4A442A" w:themeColor="background2" w:themeShade="40"/>
          <w:lang w:val="fr-FR"/>
        </w:rPr>
      </w:pPr>
      <w:r w:rsidRPr="000D65C1">
        <w:rPr>
          <w:rStyle w:val="Accentuation"/>
          <w:b w:val="0"/>
          <w:color w:val="4A442A" w:themeColor="background2" w:themeShade="40"/>
          <w:lang w:val="fr-FR"/>
        </w:rPr>
        <w:t xml:space="preserve">⃝ A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>–</w:t>
      </w:r>
      <w:r w:rsidRPr="000D65C1">
        <w:rPr>
          <w:rStyle w:val="Accentuation"/>
          <w:b w:val="0"/>
          <w:color w:val="4A442A" w:themeColor="background2" w:themeShade="40"/>
          <w:lang w:val="fr-FR"/>
        </w:rPr>
        <w:t xml:space="preserve">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 xml:space="preserve">Bataille de </w:t>
      </w:r>
      <w:proofErr w:type="spellStart"/>
      <w:r w:rsidR="006E3600">
        <w:rPr>
          <w:rStyle w:val="Accentuation"/>
          <w:b w:val="0"/>
          <w:color w:val="4A442A" w:themeColor="background2" w:themeShade="40"/>
          <w:lang w:val="fr-FR"/>
        </w:rPr>
        <w:t>Penchad</w:t>
      </w:r>
      <w:proofErr w:type="spellEnd"/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color w:val="4A442A" w:themeColor="background2" w:themeShade="40"/>
          <w:lang w:val="fr-FR"/>
        </w:rPr>
      </w:pPr>
      <w:r w:rsidRPr="000D65C1">
        <w:rPr>
          <w:rStyle w:val="Accentuation"/>
          <w:b w:val="0"/>
          <w:color w:val="4A442A" w:themeColor="background2" w:themeShade="40"/>
          <w:lang w:val="fr-FR"/>
        </w:rPr>
        <w:t xml:space="preserve">⃝ B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>–</w:t>
      </w:r>
      <w:r w:rsidRPr="000D65C1">
        <w:rPr>
          <w:rStyle w:val="Accentuation"/>
          <w:b w:val="0"/>
          <w:color w:val="4A442A" w:themeColor="background2" w:themeShade="40"/>
          <w:lang w:val="fr-FR"/>
        </w:rPr>
        <w:t xml:space="preserve">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>Bataille de Meaux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C </w:t>
      </w:r>
      <w:r w:rsidR="006E3600" w:rsidRPr="0025754E">
        <w:rPr>
          <w:rStyle w:val="Accentuation"/>
          <w:b w:val="0"/>
          <w:color w:val="FF0000"/>
          <w:lang w:val="fr-FR"/>
        </w:rPr>
        <w:t>–</w:t>
      </w:r>
      <w:r w:rsidRPr="0025754E">
        <w:rPr>
          <w:rStyle w:val="Accentuation"/>
          <w:b w:val="0"/>
          <w:color w:val="FF0000"/>
          <w:lang w:val="fr-FR"/>
        </w:rPr>
        <w:t xml:space="preserve"> </w:t>
      </w:r>
      <w:r w:rsidR="006E3600" w:rsidRPr="0025754E">
        <w:rPr>
          <w:rStyle w:val="Accentuation"/>
          <w:b w:val="0"/>
          <w:color w:val="FF0000"/>
          <w:lang w:val="fr-FR"/>
        </w:rPr>
        <w:t>Bataille de la Marne</w:t>
      </w:r>
      <w:r w:rsidR="001D294D">
        <w:rPr>
          <w:rStyle w:val="Accentuation"/>
          <w:b w:val="0"/>
          <w:color w:val="FF0000"/>
          <w:lang w:val="fr-FR"/>
        </w:rPr>
        <w:t xml:space="preserve"> </w:t>
      </w:r>
      <w:r w:rsidR="001D294D" w:rsidRPr="001D294D">
        <w:rPr>
          <w:rStyle w:val="Accentuation"/>
          <w:b w:val="0"/>
          <w:color w:val="0070C0"/>
          <w:lang w:val="fr-FR"/>
        </w:rPr>
        <w:t>avec notamment les taxis de la Marne</w:t>
      </w:r>
    </w:p>
    <w:p w:rsidR="00BD77C6" w:rsidRPr="000D65C1" w:rsidRDefault="00805978" w:rsidP="00BD77C6">
      <w:pPr>
        <w:pStyle w:val="Citation"/>
        <w:spacing w:before="0"/>
        <w:rPr>
          <w:rStyle w:val="Accentuation"/>
          <w:b w:val="0"/>
          <w:color w:val="4A442A" w:themeColor="background2" w:themeShade="40"/>
          <w:lang w:val="fr-FR"/>
        </w:rPr>
      </w:pPr>
      <w:r>
        <w:rPr>
          <w:bCs/>
          <w:i w:val="0"/>
          <w:iCs w:val="0"/>
          <w:noProof/>
          <w:color w:val="4A442A" w:themeColor="background2" w:themeShade="40"/>
          <w:spacing w:val="10"/>
          <w:lang w:val="fr-FR"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62865</wp:posOffset>
            </wp:positionV>
            <wp:extent cx="1066800" cy="2019300"/>
            <wp:effectExtent l="19050" t="0" r="0" b="0"/>
            <wp:wrapThrough wrapText="bothSides">
              <wp:wrapPolygon edited="0">
                <wp:start x="-386" y="0"/>
                <wp:lineTo x="-386" y="21396"/>
                <wp:lineTo x="21600" y="21396"/>
                <wp:lineTo x="21600" y="0"/>
                <wp:lineTo x="-386" y="0"/>
              </wp:wrapPolygon>
            </wp:wrapThrough>
            <wp:docPr id="1" name="Image 1" descr="http://gerval2.free.fr/chemineegeodesique/bcg77lachapellegauthi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Image 10" descr="http://gerval2.free.fr/chemineegeodesique/bcg77lachapellegauthi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7C6" w:rsidRPr="000D65C1">
        <w:rPr>
          <w:rStyle w:val="Accentuation"/>
          <w:b w:val="0"/>
          <w:color w:val="4A442A" w:themeColor="background2" w:themeShade="40"/>
          <w:lang w:val="fr-FR"/>
        </w:rPr>
        <w:t xml:space="preserve">⃝ D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>–</w:t>
      </w:r>
      <w:r w:rsidR="00BD77C6" w:rsidRPr="000D65C1">
        <w:rPr>
          <w:rStyle w:val="Accentuation"/>
          <w:b w:val="0"/>
          <w:color w:val="4A442A" w:themeColor="background2" w:themeShade="40"/>
          <w:lang w:val="fr-FR"/>
        </w:rPr>
        <w:t xml:space="preserve"> </w:t>
      </w:r>
      <w:r w:rsidR="006E3600">
        <w:rPr>
          <w:rStyle w:val="Accentuation"/>
          <w:b w:val="0"/>
          <w:color w:val="4A442A" w:themeColor="background2" w:themeShade="40"/>
          <w:lang w:val="fr-FR"/>
        </w:rPr>
        <w:t xml:space="preserve">Bataille </w:t>
      </w:r>
      <w:r>
        <w:rPr>
          <w:rStyle w:val="Accentuation"/>
          <w:b w:val="0"/>
          <w:color w:val="4A442A" w:themeColor="background2" w:themeShade="40"/>
          <w:lang w:val="fr-FR"/>
        </w:rPr>
        <w:t>des taxis</w:t>
      </w:r>
    </w:p>
    <w:p w:rsidR="00017E6A" w:rsidRPr="00017E6A" w:rsidRDefault="00BD77C6" w:rsidP="00017E6A">
      <w:pPr>
        <w:pStyle w:val="Citation"/>
        <w:rPr>
          <w:b/>
          <w:bCs/>
          <w:color w:val="4A442A" w:themeColor="background2" w:themeShade="40"/>
          <w:spacing w:val="10"/>
          <w:lang w:val="fr-FR"/>
        </w:rPr>
      </w:pPr>
      <w:r w:rsidRPr="000D65C1">
        <w:rPr>
          <w:rStyle w:val="Accentuation"/>
          <w:color w:val="4A442A" w:themeColor="background2" w:themeShade="40"/>
          <w:lang w:val="fr-FR"/>
        </w:rPr>
        <w:t xml:space="preserve">14 - </w:t>
      </w:r>
      <w:r w:rsidR="00017E6A" w:rsidRPr="00017E6A">
        <w:rPr>
          <w:b/>
          <w:bCs/>
          <w:color w:val="4A442A" w:themeColor="background2" w:themeShade="40"/>
          <w:spacing w:val="10"/>
          <w:lang w:val="fr-FR"/>
        </w:rPr>
        <w:t xml:space="preserve">On peut voir cela </w:t>
      </w:r>
      <w:r w:rsidR="00017E6A">
        <w:rPr>
          <w:b/>
          <w:bCs/>
          <w:color w:val="4A442A" w:themeColor="background2" w:themeShade="40"/>
          <w:spacing w:val="10"/>
          <w:lang w:val="fr-FR"/>
        </w:rPr>
        <w:t>au sommet de la butte</w:t>
      </w:r>
      <w:r w:rsidR="00017E6A" w:rsidRPr="00017E6A">
        <w:rPr>
          <w:b/>
          <w:bCs/>
          <w:color w:val="4A442A" w:themeColor="background2" w:themeShade="40"/>
          <w:spacing w:val="10"/>
          <w:lang w:val="fr-FR"/>
        </w:rPr>
        <w:t>. Qu'est-ce que c’est ?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A - </w:t>
      </w:r>
      <w:r w:rsidR="00805978" w:rsidRPr="0025754E">
        <w:rPr>
          <w:bCs/>
          <w:i w:val="0"/>
          <w:iCs w:val="0"/>
          <w:color w:val="FF0000"/>
          <w:spacing w:val="10"/>
          <w:lang w:val="fr-FR"/>
        </w:rPr>
        <w:t xml:space="preserve">Une </w:t>
      </w:r>
      <w:r w:rsidR="001A5FC4" w:rsidRPr="0025754E">
        <w:rPr>
          <w:bCs/>
          <w:i w:val="0"/>
          <w:iCs w:val="0"/>
          <w:color w:val="FF0000"/>
          <w:spacing w:val="10"/>
          <w:lang w:val="fr-FR"/>
        </w:rPr>
        <w:t>cheminée</w:t>
      </w:r>
      <w:r w:rsidR="00805978" w:rsidRPr="0025754E">
        <w:rPr>
          <w:bCs/>
          <w:i w:val="0"/>
          <w:iCs w:val="0"/>
          <w:color w:val="FF0000"/>
          <w:spacing w:val="10"/>
          <w:lang w:val="fr-FR"/>
        </w:rPr>
        <w:t xml:space="preserve"> géodésique pour cartographes</w:t>
      </w:r>
    </w:p>
    <w:p w:rsidR="00805978" w:rsidRPr="00805978" w:rsidRDefault="00BD77C6" w:rsidP="00BD77C6">
      <w:pPr>
        <w:pStyle w:val="Citation"/>
        <w:spacing w:before="0"/>
        <w:rPr>
          <w:bCs/>
          <w:color w:val="4A442A" w:themeColor="background2" w:themeShade="40"/>
          <w:spacing w:val="10"/>
          <w:lang w:val="fr-FR"/>
        </w:rPr>
      </w:pPr>
      <w:r w:rsidRPr="00805978">
        <w:rPr>
          <w:rStyle w:val="Accentuation"/>
          <w:b w:val="0"/>
          <w:color w:val="4A442A" w:themeColor="background2" w:themeShade="40"/>
          <w:lang w:val="fr-FR"/>
        </w:rPr>
        <w:t xml:space="preserve">⃝ B - </w:t>
      </w:r>
      <w:r w:rsidR="00805978" w:rsidRPr="00805978">
        <w:rPr>
          <w:bCs/>
          <w:i w:val="0"/>
          <w:iCs w:val="0"/>
          <w:color w:val="4A442A" w:themeColor="background2" w:themeShade="40"/>
          <w:spacing w:val="10"/>
          <w:lang w:val="fr-FR"/>
        </w:rPr>
        <w:t>Un monument d’inspiration égyptienne</w:t>
      </w:r>
      <w:r w:rsidR="00805978" w:rsidRPr="00805978">
        <w:rPr>
          <w:bCs/>
          <w:color w:val="4A442A" w:themeColor="background2" w:themeShade="40"/>
          <w:spacing w:val="10"/>
          <w:lang w:val="fr-FR"/>
        </w:rPr>
        <w:t xml:space="preserve"> </w:t>
      </w:r>
    </w:p>
    <w:p w:rsidR="00BD77C6" w:rsidRPr="00805978" w:rsidRDefault="00BD77C6" w:rsidP="00BD77C6">
      <w:pPr>
        <w:pStyle w:val="Citation"/>
        <w:spacing w:before="0"/>
        <w:rPr>
          <w:rStyle w:val="Accentuation"/>
          <w:b w:val="0"/>
          <w:color w:val="4A442A" w:themeColor="background2" w:themeShade="40"/>
          <w:lang w:val="fr-FR"/>
        </w:rPr>
      </w:pPr>
      <w:r w:rsidRPr="00805978">
        <w:rPr>
          <w:rStyle w:val="Accentuation"/>
          <w:b w:val="0"/>
          <w:color w:val="4A442A" w:themeColor="background2" w:themeShade="40"/>
          <w:lang w:val="fr-FR"/>
        </w:rPr>
        <w:t xml:space="preserve">⃝ C - </w:t>
      </w:r>
      <w:r w:rsidR="00805978" w:rsidRPr="00805978">
        <w:rPr>
          <w:bCs/>
          <w:i w:val="0"/>
          <w:iCs w:val="0"/>
          <w:color w:val="4A442A" w:themeColor="background2" w:themeShade="40"/>
          <w:spacing w:val="10"/>
          <w:lang w:val="fr-FR"/>
        </w:rPr>
        <w:t xml:space="preserve">La cheminée d’un ancien four à </w:t>
      </w:r>
      <w:r w:rsidR="00945A96">
        <w:rPr>
          <w:bCs/>
          <w:i w:val="0"/>
          <w:iCs w:val="0"/>
          <w:color w:val="4A442A" w:themeColor="background2" w:themeShade="40"/>
          <w:spacing w:val="10"/>
          <w:lang w:val="fr-FR"/>
        </w:rPr>
        <w:t>plâtre</w:t>
      </w:r>
    </w:p>
    <w:p w:rsidR="00BD77C6" w:rsidRPr="00805978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805978">
        <w:rPr>
          <w:rStyle w:val="Accentuation"/>
          <w:b w:val="0"/>
          <w:color w:val="4A442A" w:themeColor="background2" w:themeShade="40"/>
          <w:lang w:val="fr-FR"/>
        </w:rPr>
        <w:t xml:space="preserve">⃝ D - </w:t>
      </w:r>
      <w:r w:rsidR="00805978" w:rsidRPr="00805978">
        <w:rPr>
          <w:bCs/>
          <w:i w:val="0"/>
          <w:iCs w:val="0"/>
          <w:color w:val="4A442A" w:themeColor="background2" w:themeShade="40"/>
          <w:spacing w:val="10"/>
          <w:lang w:val="fr-FR"/>
        </w:rPr>
        <w:t xml:space="preserve">Une tour d’observation </w:t>
      </w:r>
      <w:r w:rsidR="00805978">
        <w:rPr>
          <w:bCs/>
          <w:i w:val="0"/>
          <w:iCs w:val="0"/>
          <w:color w:val="4A442A" w:themeColor="background2" w:themeShade="40"/>
          <w:spacing w:val="10"/>
          <w:lang w:val="fr-FR"/>
        </w:rPr>
        <w:t>astronomique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1A5FC4">
        <w:rPr>
          <w:rStyle w:val="Accentuation"/>
          <w:color w:val="FF0000"/>
          <w:lang w:val="fr-FR"/>
        </w:rPr>
        <w:t xml:space="preserve">15 </w:t>
      </w:r>
      <w:r w:rsidR="001A5FC4" w:rsidRPr="001A5FC4">
        <w:rPr>
          <w:rStyle w:val="Accentuation"/>
          <w:color w:val="FF0000"/>
          <w:lang w:val="fr-FR"/>
        </w:rPr>
        <w:t>–</w:t>
      </w:r>
      <w:r w:rsidRPr="001A5FC4">
        <w:rPr>
          <w:rStyle w:val="Accentuation"/>
          <w:color w:val="FF0000"/>
          <w:lang w:val="fr-FR"/>
        </w:rPr>
        <w:t xml:space="preserve"> </w:t>
      </w:r>
      <w:r w:rsidR="001A5FC4" w:rsidRPr="001A5FC4">
        <w:rPr>
          <w:rStyle w:val="Accentuation"/>
          <w:color w:val="FF0000"/>
          <w:lang w:val="fr-FR"/>
        </w:rPr>
        <w:t xml:space="preserve">15-18 </w:t>
      </w:r>
      <w:r w:rsidRPr="00BD77C6">
        <w:rPr>
          <w:rStyle w:val="Accentuation"/>
          <w:lang w:val="fr-FR"/>
        </w:rPr>
        <w:t>Sur une carte au 1/25 000, qu'est-ce qui ne donne aucune information sur relief ?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 xml:space="preserve">⃝ A - Un point </w:t>
      </w:r>
      <w:r w:rsidRPr="00A26618">
        <w:rPr>
          <w:rStyle w:val="Accentuation"/>
          <w:b w:val="0"/>
          <w:color w:val="000000" w:themeColor="text1"/>
          <w:lang w:val="fr-FR"/>
        </w:rPr>
        <w:t>géodésiqu</w:t>
      </w:r>
      <w:r w:rsidRPr="00F836C8">
        <w:rPr>
          <w:rStyle w:val="Accentuation"/>
          <w:b w:val="0"/>
          <w:color w:val="0070C0"/>
          <w:lang w:val="fr-FR"/>
        </w:rPr>
        <w:t>e</w:t>
      </w:r>
      <w:r w:rsidR="0025754E" w:rsidRPr="00F836C8">
        <w:rPr>
          <w:rStyle w:val="Accentuation"/>
          <w:b w:val="0"/>
          <w:color w:val="0070C0"/>
          <w:lang w:val="fr-FR"/>
        </w:rPr>
        <w:t xml:space="preserve"> indique une altitude à un point donné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Un court d'eau</w:t>
      </w:r>
      <w:r w:rsidR="0025754E">
        <w:rPr>
          <w:rStyle w:val="Accentuation"/>
          <w:b w:val="0"/>
          <w:lang w:val="fr-FR"/>
        </w:rPr>
        <w:t xml:space="preserve"> </w:t>
      </w:r>
      <w:r w:rsidR="0025754E" w:rsidRPr="00F836C8">
        <w:rPr>
          <w:rStyle w:val="Accentuation"/>
          <w:b w:val="0"/>
          <w:color w:val="0070C0"/>
          <w:lang w:val="fr-FR"/>
        </w:rPr>
        <w:t>est toujours sauf exception situé en bas</w:t>
      </w:r>
    </w:p>
    <w:p w:rsidR="00BD77C6" w:rsidRPr="00F836C8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>⃝ C - Les courbes de niveaux</w:t>
      </w:r>
      <w:r w:rsidR="00F836C8">
        <w:rPr>
          <w:rStyle w:val="Accentuation"/>
          <w:b w:val="0"/>
          <w:lang w:val="fr-FR"/>
        </w:rPr>
        <w:t xml:space="preserve"> </w:t>
      </w:r>
      <w:r w:rsidR="00F836C8" w:rsidRPr="00F836C8">
        <w:rPr>
          <w:rStyle w:val="Accentuation"/>
          <w:b w:val="0"/>
          <w:color w:val="0070C0"/>
          <w:lang w:val="fr-FR"/>
        </w:rPr>
        <w:t>sont des lignes qui suivent le relief à une altitude constante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D - Les routes</w:t>
      </w:r>
      <w:r w:rsidR="00F836C8">
        <w:rPr>
          <w:rStyle w:val="Accentuation"/>
          <w:b w:val="0"/>
          <w:color w:val="FF0000"/>
          <w:lang w:val="fr-FR"/>
        </w:rPr>
        <w:t xml:space="preserve"> </w:t>
      </w:r>
    </w:p>
    <w:p w:rsidR="00BD77C6" w:rsidRPr="00BD77C6" w:rsidRDefault="00BD77C6" w:rsidP="001A5FC4">
      <w:pPr>
        <w:pStyle w:val="Citation"/>
        <w:rPr>
          <w:rStyle w:val="Accentuation"/>
          <w:lang w:val="fr-FR"/>
        </w:rPr>
      </w:pPr>
      <w:r w:rsidRPr="001A5FC4">
        <w:rPr>
          <w:rStyle w:val="Accentuation"/>
          <w:color w:val="FF0000"/>
          <w:lang w:val="fr-FR"/>
        </w:rPr>
        <w:t xml:space="preserve">15 </w:t>
      </w:r>
      <w:r w:rsidR="001A5FC4" w:rsidRPr="001A5FC4">
        <w:rPr>
          <w:rStyle w:val="Accentuation"/>
          <w:color w:val="FF0000"/>
          <w:lang w:val="fr-FR"/>
        </w:rPr>
        <w:t>–</w:t>
      </w:r>
      <w:r w:rsidRPr="001A5FC4">
        <w:rPr>
          <w:rStyle w:val="Accentuation"/>
          <w:color w:val="FF0000"/>
          <w:lang w:val="fr-FR"/>
        </w:rPr>
        <w:t xml:space="preserve"> </w:t>
      </w:r>
      <w:r w:rsidR="001A5FC4" w:rsidRPr="001A5FC4">
        <w:rPr>
          <w:rStyle w:val="Accentuation"/>
          <w:color w:val="FF0000"/>
          <w:lang w:val="fr-FR"/>
        </w:rPr>
        <w:t>13-14</w:t>
      </w:r>
      <w:r w:rsidR="001A5FC4">
        <w:rPr>
          <w:rStyle w:val="Accentuation"/>
          <w:lang w:val="fr-FR"/>
        </w:rPr>
        <w:t xml:space="preserve"> </w:t>
      </w:r>
      <w:r w:rsidRPr="00BD77C6">
        <w:rPr>
          <w:rStyle w:val="Accentuation"/>
          <w:lang w:val="fr-FR"/>
        </w:rPr>
        <w:t>Sur un</w:t>
      </w:r>
      <w:r w:rsidR="00017E6A">
        <w:rPr>
          <w:rStyle w:val="Accentuation"/>
          <w:lang w:val="fr-FR"/>
        </w:rPr>
        <w:t>e</w:t>
      </w:r>
      <w:r w:rsidRPr="00BD77C6">
        <w:rPr>
          <w:rStyle w:val="Accentuation"/>
          <w:lang w:val="fr-FR"/>
        </w:rPr>
        <w:t xml:space="preserve"> carte au 1/25000, 6 cm sur la carte représentent sur le terrain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- 150 m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- 600 m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C - 1 500 m soit 1,5 km</w:t>
      </w:r>
      <w:r w:rsidR="00A26618">
        <w:rPr>
          <w:rStyle w:val="Accentuation"/>
          <w:b w:val="0"/>
          <w:color w:val="FF0000"/>
          <w:lang w:val="fr-FR"/>
        </w:rPr>
        <w:t xml:space="preserve"> - </w:t>
      </w:r>
      <w:r w:rsidR="00A26618" w:rsidRPr="00A26618">
        <w:rPr>
          <w:rStyle w:val="Accentuation"/>
          <w:b w:val="0"/>
          <w:color w:val="4F81BD" w:themeColor="accent1"/>
          <w:lang w:val="fr-FR"/>
        </w:rPr>
        <w:t xml:space="preserve">6 </w:t>
      </w:r>
      <w:proofErr w:type="gramStart"/>
      <w:r w:rsidR="00A26618" w:rsidRPr="00A26618">
        <w:rPr>
          <w:rStyle w:val="Accentuation"/>
          <w:b w:val="0"/>
          <w:color w:val="4F81BD" w:themeColor="accent1"/>
          <w:lang w:val="fr-FR"/>
        </w:rPr>
        <w:t>cm(</w:t>
      </w:r>
      <w:proofErr w:type="gramEnd"/>
      <w:r w:rsidR="00A26618" w:rsidRPr="00A26618">
        <w:rPr>
          <w:rStyle w:val="Accentuation"/>
          <w:b w:val="0"/>
          <w:color w:val="4F81BD" w:themeColor="accent1"/>
          <w:lang w:val="fr-FR"/>
        </w:rPr>
        <w:t>carte)&lt;&gt; 250 m x6 = 1 500 m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- 6 000 m soit 6 km</w:t>
      </w:r>
    </w:p>
    <w:p w:rsidR="00BD77C6" w:rsidRPr="000D65C1" w:rsidRDefault="00BD77C6" w:rsidP="00BD77C6">
      <w:pPr>
        <w:pStyle w:val="Citation"/>
        <w:rPr>
          <w:rStyle w:val="Accentuation"/>
          <w:lang w:val="fr-FR"/>
        </w:rPr>
      </w:pPr>
      <w:r w:rsidRPr="000D65C1">
        <w:rPr>
          <w:rStyle w:val="Accentuation"/>
          <w:lang w:val="fr-FR"/>
        </w:rPr>
        <w:t xml:space="preserve">16 - Quel panneau les cyclistes ne peuvent pas rencontrer 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0070C0"/>
          <w:lang w:val="fr-FR"/>
        </w:rPr>
      </w:pPr>
      <w:r w:rsidRPr="000D65C1">
        <w:rPr>
          <w:rStyle w:val="Accentuation"/>
          <w:b w:val="0"/>
          <w:lang w:val="fr-FR"/>
        </w:rPr>
        <w:t xml:space="preserve">⃝ A - </w:t>
      </w:r>
      <w:r w:rsidR="0025754E" w:rsidRPr="0025754E">
        <w:rPr>
          <w:rStyle w:val="Accentuation"/>
          <w:b w:val="0"/>
          <w:lang w:val="fr-FR"/>
        </w:rPr>
        <w:drawing>
          <wp:inline distT="0" distB="0" distL="0" distR="0">
            <wp:extent cx="350520" cy="350520"/>
            <wp:effectExtent l="19050" t="0" r="0" b="0"/>
            <wp:docPr id="8" name="Image 2" descr="sifr_b9a_1_std.lang.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sifr_b9a_1_std.lang.all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4E" w:rsidRPr="0025754E">
        <w:rPr>
          <w:rStyle w:val="Accentuation"/>
          <w:b w:val="0"/>
          <w:color w:val="0070C0"/>
          <w:lang w:val="fr-FR"/>
        </w:rPr>
        <w:t>zone interdite aux piétons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B</w:t>
      </w:r>
      <w:r w:rsidRPr="000D65C1">
        <w:rPr>
          <w:rStyle w:val="Accentuation"/>
          <w:b w:val="0"/>
          <w:lang w:val="fr-FR"/>
        </w:rPr>
        <w:t xml:space="preserve"> - </w:t>
      </w:r>
      <w:r w:rsidR="0025754E" w:rsidRPr="0025754E">
        <w:rPr>
          <w:rStyle w:val="Accentuation"/>
          <w:b w:val="0"/>
          <w:lang w:val="fr-FR"/>
        </w:rPr>
        <w:drawing>
          <wp:inline distT="0" distB="0" distL="0" distR="0">
            <wp:extent cx="373380" cy="373380"/>
            <wp:effectExtent l="19050" t="0" r="7620" b="0"/>
            <wp:docPr id="12" name="Image 3" descr="rte aut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rte auto 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4E" w:rsidRPr="0025754E">
        <w:rPr>
          <w:rStyle w:val="Accentuation"/>
          <w:b w:val="0"/>
          <w:color w:val="0070C0"/>
          <w:lang w:val="fr-FR"/>
        </w:rPr>
        <w:t xml:space="preserve">Le panneau indique une fin de route réservé aux voitures. Un vélo ne doit pas donc pas </w:t>
      </w:r>
      <w:r w:rsidR="003818A5" w:rsidRPr="0025754E">
        <w:rPr>
          <w:rStyle w:val="Accentuation"/>
          <w:b w:val="0"/>
          <w:color w:val="0070C0"/>
          <w:lang w:val="fr-FR"/>
        </w:rPr>
        <w:t>être</w:t>
      </w:r>
      <w:r w:rsidR="0025754E" w:rsidRPr="0025754E">
        <w:rPr>
          <w:rStyle w:val="Accentuation"/>
          <w:b w:val="0"/>
          <w:color w:val="0070C0"/>
          <w:lang w:val="fr-FR"/>
        </w:rPr>
        <w:t xml:space="preserve"> sur cette route, et ne devrai donc pas pouvoir le voir</w:t>
      </w:r>
      <w:r w:rsidR="0025754E">
        <w:rPr>
          <w:rStyle w:val="Accentuation"/>
          <w:b w:val="0"/>
          <w:lang w:val="fr-FR"/>
        </w:rPr>
        <w:t>.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C - </w:t>
      </w:r>
      <w:r w:rsidR="0025754E" w:rsidRPr="0025754E">
        <w:rPr>
          <w:rStyle w:val="Accentuation"/>
          <w:b w:val="0"/>
          <w:lang w:val="fr-FR"/>
        </w:rPr>
        <w:drawing>
          <wp:inline distT="0" distB="0" distL="0" distR="0">
            <wp:extent cx="379651" cy="373380"/>
            <wp:effectExtent l="19050" t="0" r="1349" b="0"/>
            <wp:docPr id="13" name="Image 4" descr="Copie-de-panneau-voie-ver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Copie-de-panneau-voie-verte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1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4E" w:rsidRPr="0025754E">
        <w:rPr>
          <w:rStyle w:val="Accentuation"/>
          <w:b w:val="0"/>
          <w:color w:val="0070C0"/>
          <w:lang w:val="fr-FR"/>
        </w:rPr>
        <w:t>voie verte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D - </w:t>
      </w:r>
      <w:r w:rsidR="0025754E" w:rsidRPr="0025754E">
        <w:rPr>
          <w:rStyle w:val="Accentuation"/>
          <w:b w:val="0"/>
          <w:lang w:val="fr-FR"/>
        </w:rPr>
        <w:drawing>
          <wp:inline distT="0" distB="0" distL="0" distR="0">
            <wp:extent cx="468196" cy="381314"/>
            <wp:effectExtent l="19050" t="0" r="8054" b="0"/>
            <wp:docPr id="14" name="Image 5" descr="kd42_panneau_seul.1568708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kd42_panneau_seul.1568708108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7500" t="15000" r="6912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6" cy="3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4E">
        <w:rPr>
          <w:rStyle w:val="Accentuation"/>
          <w:b w:val="0"/>
          <w:lang w:val="fr-FR"/>
        </w:rPr>
        <w:t xml:space="preserve"> </w:t>
      </w:r>
      <w:r w:rsidR="00A26618" w:rsidRPr="0025754E">
        <w:rPr>
          <w:rStyle w:val="Accentuation"/>
          <w:b w:val="0"/>
          <w:color w:val="0070C0"/>
          <w:lang w:val="fr-FR"/>
        </w:rPr>
        <w:t>indication</w:t>
      </w:r>
      <w:r w:rsidR="0025754E" w:rsidRPr="0025754E">
        <w:rPr>
          <w:rStyle w:val="Accentuation"/>
          <w:b w:val="0"/>
          <w:color w:val="0070C0"/>
          <w:lang w:val="fr-FR"/>
        </w:rPr>
        <w:t xml:space="preserve"> de déviation </w:t>
      </w:r>
      <w:r w:rsidR="00A26618">
        <w:rPr>
          <w:rStyle w:val="Accentuation"/>
          <w:b w:val="0"/>
          <w:color w:val="0070C0"/>
          <w:lang w:val="fr-FR"/>
        </w:rPr>
        <w:t>p</w:t>
      </w:r>
      <w:r w:rsidR="0025754E" w:rsidRPr="0025754E">
        <w:rPr>
          <w:rStyle w:val="Accentuation"/>
          <w:b w:val="0"/>
          <w:color w:val="0070C0"/>
          <w:lang w:val="fr-FR"/>
        </w:rPr>
        <w:t>our tout les véhicules, vélos y comprit</w:t>
      </w:r>
    </w:p>
    <w:p w:rsid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17 – Je veux aller tout droit</w:t>
      </w:r>
    </w:p>
    <w:p w:rsidR="001D294D" w:rsidRPr="001D294D" w:rsidRDefault="001D294D" w:rsidP="001D294D">
      <w:pPr>
        <w:rPr>
          <w:lang w:val="fr-FR"/>
        </w:rPr>
      </w:pPr>
      <w:r w:rsidRPr="001D294D">
        <w:rPr>
          <w:lang w:val="fr-FR"/>
        </w:rPr>
        <w:drawing>
          <wp:inline distT="0" distB="0" distL="0" distR="0">
            <wp:extent cx="2659380" cy="873125"/>
            <wp:effectExtent l="19050" t="0" r="7620" b="0"/>
            <wp:docPr id="15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</w:t>
      </w:r>
      <w:proofErr w:type="gramStart"/>
      <w:r w:rsidRPr="000D65C1">
        <w:rPr>
          <w:rStyle w:val="Accentuation"/>
          <w:b w:val="0"/>
          <w:lang w:val="fr-FR"/>
        </w:rPr>
        <w:t>A -</w:t>
      </w:r>
      <w:proofErr w:type="gramEnd"/>
      <w:r w:rsidRPr="000D65C1">
        <w:rPr>
          <w:rStyle w:val="Accentuation"/>
          <w:b w:val="0"/>
          <w:lang w:val="fr-FR"/>
        </w:rPr>
        <w:t xml:space="preserve"> Je dois obligatoirement prendre la bande cyclable à droite de la route.</w:t>
      </w:r>
    </w:p>
    <w:p w:rsidR="00BD77C6" w:rsidRPr="001D294D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1D294D">
        <w:rPr>
          <w:rStyle w:val="Accentuation"/>
          <w:b w:val="0"/>
          <w:color w:val="FF0000"/>
          <w:lang w:val="fr-FR"/>
        </w:rPr>
        <w:t>⃝ B - Le panneau me conseille de prendre la bande cyclable le long de la route plutôt que la piste qui part à droite du panneau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lastRenderedPageBreak/>
        <w:t>⃝ C - Je n’ai pas le droit de continuer sur cette route à vélo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D - Le vélo peint sur la voie à droite m’indique que c’est une piste 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18 - Dans quel ordre les voitures doivent-elles passer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 xml:space="preserve">⃝ </w:t>
      </w:r>
      <w:proofErr w:type="gramStart"/>
      <w:r w:rsidRPr="000D65C1">
        <w:rPr>
          <w:rStyle w:val="Accentuation"/>
          <w:b w:val="0"/>
          <w:lang w:val="fr-FR"/>
        </w:rPr>
        <w:t>A -</w:t>
      </w:r>
      <w:proofErr w:type="gramEnd"/>
      <w:r w:rsidRPr="000D65C1">
        <w:rPr>
          <w:rStyle w:val="Accentuation"/>
          <w:b w:val="0"/>
          <w:lang w:val="fr-FR"/>
        </w:rPr>
        <w:t xml:space="preserve"> la voiture jaune, puis la voiture rouge et enfin la voiture bleue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la voiture bleue, puis la voiture jaune et enfin la voiture rouge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la voiture rouge, puis la voiture jaune et enfin la voiture bleue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D - la voiture jaune, puis la voiture bleue et enfin la voiture rouge</w:t>
      </w:r>
      <w:r w:rsidR="0025754E" w:rsidRPr="0025754E">
        <w:rPr>
          <w:rStyle w:val="Accentuation"/>
          <w:b w:val="0"/>
          <w:lang w:val="fr-FR"/>
        </w:rPr>
        <w:drawing>
          <wp:inline distT="0" distB="0" distL="0" distR="0">
            <wp:extent cx="3242733" cy="1667933"/>
            <wp:effectExtent l="19050" t="0" r="0" b="0"/>
            <wp:docPr id="7" name="Image 1" descr="Épinglé sur AU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Épinglé sur AU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7" cy="167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19 - Que n'encourage pas la FFVélo ?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 xml:space="preserve">⃝ </w:t>
      </w:r>
      <w:proofErr w:type="gramStart"/>
      <w:r w:rsidRPr="0025754E">
        <w:rPr>
          <w:rStyle w:val="Accentuation"/>
          <w:b w:val="0"/>
          <w:color w:val="FF0000"/>
          <w:lang w:val="fr-FR"/>
        </w:rPr>
        <w:t>A -</w:t>
      </w:r>
      <w:proofErr w:type="gramEnd"/>
      <w:r w:rsidRPr="0025754E">
        <w:rPr>
          <w:rStyle w:val="Accentuation"/>
          <w:b w:val="0"/>
          <w:color w:val="FF0000"/>
          <w:lang w:val="fr-FR"/>
        </w:rPr>
        <w:t xml:space="preserve"> La compétition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B - Le sport-santé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Le tourisme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La culture</w:t>
      </w:r>
    </w:p>
    <w:p w:rsidR="00BD77C6" w:rsidRPr="00BD77C6" w:rsidRDefault="00BD77C6" w:rsidP="00BD77C6">
      <w:pPr>
        <w:pStyle w:val="Citation"/>
        <w:rPr>
          <w:rStyle w:val="Accentuation"/>
          <w:lang w:val="fr-FR"/>
        </w:rPr>
      </w:pPr>
      <w:r w:rsidRPr="00BD77C6">
        <w:rPr>
          <w:rStyle w:val="Accentuation"/>
          <w:lang w:val="fr-FR"/>
        </w:rPr>
        <w:t>20 - Dans quel ordre agir en cas d'accident à vélo ?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A - Secourir, Alerter, Examiner, Protéger</w:t>
      </w:r>
    </w:p>
    <w:p w:rsidR="00BD77C6" w:rsidRPr="0025754E" w:rsidRDefault="00BD77C6" w:rsidP="00BD77C6">
      <w:pPr>
        <w:pStyle w:val="Citation"/>
        <w:spacing w:before="0"/>
        <w:rPr>
          <w:rStyle w:val="Accentuation"/>
          <w:b w:val="0"/>
          <w:color w:val="FF0000"/>
          <w:lang w:val="fr-FR"/>
        </w:rPr>
      </w:pPr>
      <w:r w:rsidRPr="0025754E">
        <w:rPr>
          <w:rStyle w:val="Accentuation"/>
          <w:b w:val="0"/>
          <w:color w:val="FF0000"/>
          <w:lang w:val="fr-FR"/>
        </w:rPr>
        <w:t>⃝ B - Protéger, Examiner, Alerter, Secourir</w:t>
      </w:r>
    </w:p>
    <w:p w:rsidR="00BD77C6" w:rsidRPr="000D65C1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C - Alerter, Secourir, Examiner, Protéger</w:t>
      </w:r>
    </w:p>
    <w:p w:rsidR="001D294D" w:rsidRDefault="00BD77C6" w:rsidP="00BD77C6">
      <w:pPr>
        <w:pStyle w:val="Citation"/>
        <w:spacing w:before="0"/>
        <w:rPr>
          <w:rStyle w:val="Accentuation"/>
          <w:b w:val="0"/>
          <w:lang w:val="fr-FR"/>
        </w:rPr>
      </w:pPr>
      <w:r w:rsidRPr="000D65C1">
        <w:rPr>
          <w:rStyle w:val="Accentuation"/>
          <w:b w:val="0"/>
          <w:lang w:val="fr-FR"/>
        </w:rPr>
        <w:t>⃝ D - Examiner, Alerter, protéger, Secourir</w:t>
      </w:r>
    </w:p>
    <w:p w:rsidR="001D294D" w:rsidRPr="00A26618" w:rsidRDefault="001D294D" w:rsidP="00A26618">
      <w:pPr>
        <w:pStyle w:val="Citation"/>
        <w:spacing w:line="240" w:lineRule="auto"/>
        <w:ind w:left="0"/>
        <w:rPr>
          <w:rStyle w:val="Accentuation"/>
          <w:b w:val="0"/>
          <w:color w:val="4F81BD" w:themeColor="accent1"/>
          <w:lang w:val="fr-FR"/>
        </w:rPr>
      </w:pPr>
      <w:r w:rsidRPr="00A26618">
        <w:rPr>
          <w:rStyle w:val="Accentuation"/>
          <w:b w:val="0"/>
          <w:color w:val="4F81BD" w:themeColor="accent1"/>
          <w:lang w:val="fr-FR"/>
        </w:rPr>
        <w:t xml:space="preserve">1 - Il faut protéger le blessé </w:t>
      </w:r>
      <w:r w:rsidR="00A26618">
        <w:rPr>
          <w:rStyle w:val="Accentuation"/>
          <w:b w:val="0"/>
          <w:color w:val="4F81BD" w:themeColor="accent1"/>
          <w:lang w:val="fr-FR"/>
        </w:rPr>
        <w:t xml:space="preserve">et la zone </w:t>
      </w:r>
      <w:r w:rsidRPr="00A26618">
        <w:rPr>
          <w:rStyle w:val="Accentuation"/>
          <w:b w:val="0"/>
          <w:color w:val="4F81BD" w:themeColor="accent1"/>
          <w:lang w:val="fr-FR"/>
        </w:rPr>
        <w:t>et éviter le sur-accident</w:t>
      </w:r>
      <w:r w:rsidR="00A26618">
        <w:rPr>
          <w:rStyle w:val="Accentuation"/>
          <w:b w:val="0"/>
          <w:color w:val="4F81BD" w:themeColor="accent1"/>
          <w:lang w:val="fr-FR"/>
        </w:rPr>
        <w:t xml:space="preserve">. </w:t>
      </w:r>
    </w:p>
    <w:p w:rsidR="00A26618" w:rsidRPr="00A26618" w:rsidRDefault="001D294D" w:rsidP="00A26618">
      <w:pPr>
        <w:spacing w:before="200" w:line="240" w:lineRule="auto"/>
        <w:rPr>
          <w:color w:val="4F81BD" w:themeColor="accent1"/>
          <w:lang w:val="fr-FR"/>
        </w:rPr>
      </w:pPr>
      <w:r w:rsidRPr="00A26618">
        <w:rPr>
          <w:color w:val="4F81BD" w:themeColor="accent1"/>
          <w:lang w:val="fr-FR"/>
        </w:rPr>
        <w:t>2 – Il faut examiner le blessé. Respire t</w:t>
      </w:r>
      <w:r w:rsidR="00A26618" w:rsidRPr="00A26618">
        <w:rPr>
          <w:color w:val="4F81BD" w:themeColor="accent1"/>
          <w:lang w:val="fr-FR"/>
        </w:rPr>
        <w:t>-</w:t>
      </w:r>
      <w:r w:rsidRPr="00A26618">
        <w:rPr>
          <w:color w:val="4F81BD" w:themeColor="accent1"/>
          <w:lang w:val="fr-FR"/>
        </w:rPr>
        <w:t>il, est-il conscient, a t-i</w:t>
      </w:r>
      <w:r w:rsidR="00A26618" w:rsidRPr="00A26618">
        <w:rPr>
          <w:color w:val="4F81BD" w:themeColor="accent1"/>
          <w:lang w:val="fr-FR"/>
        </w:rPr>
        <w:t>l</w:t>
      </w:r>
      <w:r w:rsidRPr="00A26618">
        <w:rPr>
          <w:color w:val="4F81BD" w:themeColor="accent1"/>
          <w:lang w:val="fr-FR"/>
        </w:rPr>
        <w:t xml:space="preserve"> une fracture… Il faut également déterminer précisément ou l’on se trouve pour guider rapidement les secours au bon endroit.</w:t>
      </w:r>
    </w:p>
    <w:p w:rsidR="001D294D" w:rsidRPr="00A26618" w:rsidRDefault="001D294D" w:rsidP="00A26618">
      <w:pPr>
        <w:spacing w:line="240" w:lineRule="auto"/>
        <w:rPr>
          <w:color w:val="4F81BD" w:themeColor="accent1"/>
          <w:lang w:val="fr-FR"/>
        </w:rPr>
      </w:pPr>
      <w:r w:rsidRPr="00A26618">
        <w:rPr>
          <w:color w:val="4F81BD" w:themeColor="accent1"/>
          <w:lang w:val="fr-FR"/>
        </w:rPr>
        <w:t>3 – Appeler les secours et se laisser guider par leurs questions puis leurs consignes sur les opérations à effectuer sur le blessé.</w:t>
      </w:r>
    </w:p>
    <w:p w:rsidR="001D294D" w:rsidRPr="00A26618" w:rsidRDefault="001D294D" w:rsidP="00A26618">
      <w:pPr>
        <w:spacing w:line="240" w:lineRule="auto"/>
        <w:rPr>
          <w:color w:val="4F81BD" w:themeColor="accent1"/>
          <w:lang w:val="fr-FR"/>
        </w:rPr>
      </w:pPr>
      <w:r w:rsidRPr="00A26618">
        <w:rPr>
          <w:color w:val="4F81BD" w:themeColor="accent1"/>
          <w:lang w:val="fr-FR"/>
        </w:rPr>
        <w:t>4 –Apporter les soins au blessé indiqués par les secours.</w:t>
      </w:r>
    </w:p>
    <w:p w:rsidR="00A26618" w:rsidRDefault="00A26618" w:rsidP="00A26618">
      <w:pPr>
        <w:spacing w:line="240" w:lineRule="auto"/>
        <w:rPr>
          <w:color w:val="4F81BD" w:themeColor="accent1"/>
          <w:lang w:val="fr-FR"/>
        </w:rPr>
      </w:pPr>
      <w:r w:rsidRPr="00A26618">
        <w:rPr>
          <w:color w:val="4F81BD" w:themeColor="accent1"/>
          <w:lang w:val="fr-FR"/>
        </w:rPr>
        <w:t>Si on est plusieurs, il faut répartir rapidement  les actions entre les membres du groupe.</w:t>
      </w:r>
    </w:p>
    <w:p w:rsidR="00A26618" w:rsidRPr="00A26618" w:rsidRDefault="00A26618" w:rsidP="00A26618">
      <w:pPr>
        <w:spacing w:line="240" w:lineRule="auto"/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>Il faut aussi mettre en sécurité le groupe et ne pas rester sur la route.</w:t>
      </w:r>
    </w:p>
    <w:p w:rsidR="00A26618" w:rsidRDefault="00A26618" w:rsidP="00A26618">
      <w:pPr>
        <w:spacing w:line="240" w:lineRule="auto"/>
        <w:rPr>
          <w:lang w:val="fr-FR"/>
        </w:rPr>
      </w:pPr>
    </w:p>
    <w:p w:rsidR="001D294D" w:rsidRDefault="001D294D" w:rsidP="00A26618">
      <w:pPr>
        <w:spacing w:line="240" w:lineRule="auto"/>
        <w:rPr>
          <w:lang w:val="fr-FR"/>
        </w:rPr>
      </w:pPr>
    </w:p>
    <w:p w:rsidR="001D294D" w:rsidRPr="001D294D" w:rsidRDefault="001D294D" w:rsidP="001D294D">
      <w:pPr>
        <w:rPr>
          <w:lang w:val="fr-FR"/>
        </w:rPr>
      </w:pPr>
    </w:p>
    <w:p w:rsidR="007C5567" w:rsidRPr="000D65C1" w:rsidRDefault="00D26D36" w:rsidP="00BD77C6">
      <w:pPr>
        <w:pStyle w:val="Citation"/>
        <w:spacing w:before="0"/>
        <w:rPr>
          <w:rStyle w:val="Accentuation"/>
          <w:lang w:val="fr-FR"/>
        </w:rPr>
      </w:pPr>
      <w:r w:rsidRPr="00D26D36">
        <w:rPr>
          <w:rStyle w:val="Accentuation"/>
        </w:rPr>
        <w:pict>
          <v:shape id="_x0000_s1036" type="#_x0000_t63" style="position:absolute;left:0;text-align:left;margin-left:-230pt;margin-top:142.9pt;width:41.9pt;height:34.8pt;rotation:5510068fd;flip:x;z-index:251670528" adj="-3300,23097">
            <v:textbox style="mso-next-textbox:#_x0000_s1036">
              <w:txbxContent>
                <w:p w:rsidR="00BD310D" w:rsidRPr="00A80951" w:rsidRDefault="00BD310D" w:rsidP="00A80951"/>
              </w:txbxContent>
            </v:textbox>
          </v:shape>
        </w:pict>
      </w:r>
    </w:p>
    <w:sectPr w:rsidR="007C5567" w:rsidRPr="000D65C1" w:rsidSect="00F836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DEF"/>
    <w:multiLevelType w:val="hybridMultilevel"/>
    <w:tmpl w:val="7DC2237A"/>
    <w:lvl w:ilvl="0" w:tplc="6EB0B5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CE1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6AE5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0A4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549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9EF7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DA8B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46C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405E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E7B3AD0"/>
    <w:multiLevelType w:val="hybridMultilevel"/>
    <w:tmpl w:val="1A0ED6AC"/>
    <w:lvl w:ilvl="0" w:tplc="2BB07E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1E6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202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4C10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6A0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A77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5076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00B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2B1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B0C5E22"/>
    <w:multiLevelType w:val="hybridMultilevel"/>
    <w:tmpl w:val="052A949E"/>
    <w:lvl w:ilvl="0" w:tplc="7BA6150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DF987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AF9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79E1E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24C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1655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20A7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289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789E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1D2B31A1"/>
    <w:multiLevelType w:val="hybridMultilevel"/>
    <w:tmpl w:val="A676690A"/>
    <w:lvl w:ilvl="0" w:tplc="FD3C71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987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AF9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79E1E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24C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1655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20A7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289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789E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3BE2BD5"/>
    <w:multiLevelType w:val="hybridMultilevel"/>
    <w:tmpl w:val="A9A6B1EA"/>
    <w:lvl w:ilvl="0" w:tplc="F4CCE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26C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B8CE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34EF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6AC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E8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8C803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7A6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E39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93E49A3"/>
    <w:multiLevelType w:val="hybridMultilevel"/>
    <w:tmpl w:val="87C035FA"/>
    <w:lvl w:ilvl="0" w:tplc="3BA6B8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2A1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CA0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2AB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DA40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846A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561A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70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CD3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3BFD2B3C"/>
    <w:multiLevelType w:val="hybridMultilevel"/>
    <w:tmpl w:val="CF70881E"/>
    <w:lvl w:ilvl="0" w:tplc="547C6B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44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BA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906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8A9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A1B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D2C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BC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CB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47CE5C10"/>
    <w:multiLevelType w:val="hybridMultilevel"/>
    <w:tmpl w:val="5C6E58B0"/>
    <w:lvl w:ilvl="0" w:tplc="D27EC7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64B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86E9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DCF2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AA5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2D3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B2E1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D63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74E8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495B703F"/>
    <w:multiLevelType w:val="hybridMultilevel"/>
    <w:tmpl w:val="E9F61BDA"/>
    <w:lvl w:ilvl="0" w:tplc="F6B4F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9E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C3E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0ADC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B69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AC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005D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5E1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E5B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5DEA2469"/>
    <w:multiLevelType w:val="hybridMultilevel"/>
    <w:tmpl w:val="2D9873EC"/>
    <w:lvl w:ilvl="0" w:tplc="BBA8C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5CE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2E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0AA5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DEB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DEA1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CCFC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D6B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EE8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605E3325"/>
    <w:multiLevelType w:val="hybridMultilevel"/>
    <w:tmpl w:val="7EE6CC4E"/>
    <w:lvl w:ilvl="0" w:tplc="564C1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C83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0A7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2C57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7121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2A8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BE62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7C4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68B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6B945FAC"/>
    <w:multiLevelType w:val="hybridMultilevel"/>
    <w:tmpl w:val="32E4AF6A"/>
    <w:lvl w:ilvl="0" w:tplc="F3602A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B67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07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6E7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BE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E02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B4B6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D4D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04B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5567"/>
    <w:rsid w:val="00017E6A"/>
    <w:rsid w:val="000D65C1"/>
    <w:rsid w:val="00111618"/>
    <w:rsid w:val="00146749"/>
    <w:rsid w:val="001A5FC4"/>
    <w:rsid w:val="001A6550"/>
    <w:rsid w:val="001C7677"/>
    <w:rsid w:val="001D294D"/>
    <w:rsid w:val="002535B4"/>
    <w:rsid w:val="0025754E"/>
    <w:rsid w:val="002F1DEF"/>
    <w:rsid w:val="002F2D42"/>
    <w:rsid w:val="00304A03"/>
    <w:rsid w:val="00305DA7"/>
    <w:rsid w:val="00377F09"/>
    <w:rsid w:val="003818A5"/>
    <w:rsid w:val="00393CD0"/>
    <w:rsid w:val="004D4637"/>
    <w:rsid w:val="00546FA8"/>
    <w:rsid w:val="00560A9B"/>
    <w:rsid w:val="0059461D"/>
    <w:rsid w:val="005F5116"/>
    <w:rsid w:val="0062614D"/>
    <w:rsid w:val="006E3600"/>
    <w:rsid w:val="007030C9"/>
    <w:rsid w:val="007375E0"/>
    <w:rsid w:val="007C5567"/>
    <w:rsid w:val="00805978"/>
    <w:rsid w:val="00860FD4"/>
    <w:rsid w:val="008A6CC2"/>
    <w:rsid w:val="008C4617"/>
    <w:rsid w:val="00945A96"/>
    <w:rsid w:val="00A26618"/>
    <w:rsid w:val="00A7711E"/>
    <w:rsid w:val="00A80951"/>
    <w:rsid w:val="00BA05BE"/>
    <w:rsid w:val="00BD310D"/>
    <w:rsid w:val="00BD5C05"/>
    <w:rsid w:val="00BD77C6"/>
    <w:rsid w:val="00BF5574"/>
    <w:rsid w:val="00CD37E9"/>
    <w:rsid w:val="00CD70D2"/>
    <w:rsid w:val="00D26D36"/>
    <w:rsid w:val="00D44E58"/>
    <w:rsid w:val="00E34486"/>
    <w:rsid w:val="00E62B1C"/>
    <w:rsid w:val="00EB5727"/>
    <w:rsid w:val="00F5343E"/>
    <w:rsid w:val="00F836C8"/>
    <w:rsid w:val="00F90DA9"/>
    <w:rsid w:val="00FB6FD2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C6"/>
  </w:style>
  <w:style w:type="paragraph" w:styleId="Titre1">
    <w:name w:val="heading 1"/>
    <w:basedOn w:val="Normal"/>
    <w:next w:val="Normal"/>
    <w:link w:val="Titre1Car"/>
    <w:uiPriority w:val="9"/>
    <w:qFormat/>
    <w:rsid w:val="00BD77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7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77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77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77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77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77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77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77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7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7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Titredulivre">
    <w:name w:val="Book Title"/>
    <w:uiPriority w:val="33"/>
    <w:qFormat/>
    <w:rsid w:val="00BD77C6"/>
    <w:rPr>
      <w:i/>
      <w:iCs/>
      <w:smallCaps/>
      <w:spacing w:val="5"/>
    </w:rPr>
  </w:style>
  <w:style w:type="character" w:styleId="Rfrenceintense">
    <w:name w:val="Intense Reference"/>
    <w:uiPriority w:val="32"/>
    <w:qFormat/>
    <w:rsid w:val="00BD77C6"/>
    <w:rPr>
      <w:smallCaps/>
      <w:spacing w:val="5"/>
      <w:u w:val="single"/>
    </w:rPr>
  </w:style>
  <w:style w:type="character" w:styleId="Rfrenceple">
    <w:name w:val="Subtle Reference"/>
    <w:uiPriority w:val="31"/>
    <w:qFormat/>
    <w:rsid w:val="00BD77C6"/>
    <w:rPr>
      <w:smallCap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77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77C6"/>
    <w:rPr>
      <w:b/>
      <w:bCs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D77C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77C6"/>
    <w:rPr>
      <w:i/>
      <w:iCs/>
    </w:rPr>
  </w:style>
  <w:style w:type="character" w:styleId="lev">
    <w:name w:val="Strong"/>
    <w:uiPriority w:val="22"/>
    <w:qFormat/>
    <w:rsid w:val="00BD77C6"/>
    <w:rPr>
      <w:b/>
      <w:bCs/>
    </w:rPr>
  </w:style>
  <w:style w:type="character" w:styleId="Accentuation">
    <w:name w:val="Emphasis"/>
    <w:uiPriority w:val="20"/>
    <w:qFormat/>
    <w:rsid w:val="00BD77C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D77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D77C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BD77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D77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D77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D77C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D77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77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D77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77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77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77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BD77C6"/>
    <w:pPr>
      <w:spacing w:after="0" w:line="240" w:lineRule="auto"/>
    </w:pPr>
  </w:style>
  <w:style w:type="character" w:styleId="Emphaseple">
    <w:name w:val="Subtle Emphasis"/>
    <w:uiPriority w:val="19"/>
    <w:qFormat/>
    <w:rsid w:val="00BD77C6"/>
    <w:rPr>
      <w:i/>
      <w:iCs/>
    </w:rPr>
  </w:style>
  <w:style w:type="character" w:styleId="Emphaseintense">
    <w:name w:val="Intense Emphasis"/>
    <w:uiPriority w:val="21"/>
    <w:qFormat/>
    <w:rsid w:val="00BD77C6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77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1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7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2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8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9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6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5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0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4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3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8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5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58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0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4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0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5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7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08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9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9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0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2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3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5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8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5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3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9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AD045-0B77-4DC1-8923-EFED55D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2023-04-18T19:24:00Z</dcterms:created>
  <dcterms:modified xsi:type="dcterms:W3CDTF">2023-04-18T19:24:00Z</dcterms:modified>
</cp:coreProperties>
</file>